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61" w:rsidRDefault="008313F4" w:rsidP="004B3FF2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8039631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End w:id="0"/>
      <w:r w:rsidR="00207479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หลักเกณฑ์การ</w:t>
      </w:r>
      <w:r w:rsidR="00490A61" w:rsidRPr="00087D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ประกวดบทความวิชาการด้านการป้องกันและปราบปรามการทุจริต </w:t>
      </w:r>
    </w:p>
    <w:p w:rsidR="00490A61" w:rsidRDefault="00490A61" w:rsidP="00490A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7D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087DA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B7CC0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:rsidR="00CB7CC0" w:rsidRPr="003B0F1D" w:rsidRDefault="00CB7CC0" w:rsidP="00CB7CC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B0F1D">
        <w:rPr>
          <w:rFonts w:ascii="TH SarabunIT๙" w:hAnsi="TH SarabunIT๙" w:cs="TH SarabunIT๙"/>
          <w:b/>
          <w:bCs/>
          <w:sz w:val="32"/>
          <w:szCs w:val="32"/>
          <w:cs/>
        </w:rPr>
        <w:t>๑. ประเภทผู้ส่งบทความเข้าประกวด</w:t>
      </w:r>
    </w:p>
    <w:p w:rsidR="00CB7CC0" w:rsidRPr="003B0F1D" w:rsidRDefault="00CB7CC0" w:rsidP="00CB7CC0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3B0F1D">
        <w:rPr>
          <w:rFonts w:ascii="TH SarabunIT๙" w:hAnsi="TH SarabunIT๙" w:cs="TH SarabunIT๙"/>
          <w:sz w:val="32"/>
          <w:szCs w:val="32"/>
          <w:cs/>
        </w:rPr>
        <w:t xml:space="preserve">ประเภทที่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B0F1D">
        <w:rPr>
          <w:rFonts w:ascii="TH SarabunIT๙" w:hAnsi="TH SarabunIT๙" w:cs="TH SarabunIT๙"/>
          <w:sz w:val="32"/>
          <w:szCs w:val="32"/>
          <w:cs/>
        </w:rPr>
        <w:t xml:space="preserve"> บุคลากรในสถาบันการศึกษา</w:t>
      </w:r>
    </w:p>
    <w:p w:rsidR="00CB7CC0" w:rsidRDefault="00CB7CC0" w:rsidP="00CB7CC0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3B0F1D">
        <w:rPr>
          <w:rFonts w:ascii="TH SarabunIT๙" w:hAnsi="TH SarabunIT๙" w:cs="TH SarabunIT๙"/>
          <w:sz w:val="32"/>
          <w:szCs w:val="32"/>
          <w:cs/>
        </w:rPr>
        <w:t xml:space="preserve">ประเภทที่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B0F1D">
        <w:rPr>
          <w:rFonts w:ascii="TH SarabunIT๙" w:hAnsi="TH SarabunIT๙" w:cs="TH SarabunIT๙"/>
          <w:sz w:val="32"/>
          <w:szCs w:val="32"/>
          <w:cs/>
        </w:rPr>
        <w:t xml:space="preserve"> บุคลากรในหน่วยงานภาครัฐ ภาคเอกชน และรัฐวิสาหกิจ</w:t>
      </w:r>
    </w:p>
    <w:p w:rsidR="00CB7CC0" w:rsidRPr="003B0F1D" w:rsidRDefault="00CB7CC0" w:rsidP="00CB7CC0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3B0F1D">
        <w:rPr>
          <w:rFonts w:ascii="TH SarabunIT๙" w:hAnsi="TH SarabunIT๙" w:cs="TH SarabunIT๙"/>
          <w:sz w:val="32"/>
          <w:szCs w:val="32"/>
          <w:cs/>
        </w:rPr>
        <w:t xml:space="preserve">ประเภทที่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3B0F1D">
        <w:rPr>
          <w:rFonts w:ascii="TH SarabunIT๙" w:hAnsi="TH SarabunIT๙" w:cs="TH SarabunIT๙"/>
          <w:sz w:val="32"/>
          <w:szCs w:val="32"/>
          <w:cs/>
        </w:rPr>
        <w:t>นิสิตนักศึกษาระดับบัณฑิตศึกษา (ปริญญาโทขึ้นไป)</w:t>
      </w:r>
    </w:p>
    <w:p w:rsidR="00CB7CC0" w:rsidRPr="003B0F1D" w:rsidRDefault="00CB7CC0" w:rsidP="00CB7CC0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3B0F1D">
        <w:rPr>
          <w:rFonts w:ascii="TH SarabunIT๙" w:hAnsi="TH SarabunIT๙" w:cs="TH SarabunIT๙"/>
          <w:sz w:val="32"/>
          <w:szCs w:val="32"/>
          <w:cs/>
        </w:rPr>
        <w:t xml:space="preserve">ประเภทที่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B0F1D">
        <w:rPr>
          <w:rFonts w:ascii="TH SarabunIT๙" w:hAnsi="TH SarabunIT๙" w:cs="TH SarabunIT๙"/>
          <w:sz w:val="32"/>
          <w:szCs w:val="32"/>
          <w:cs/>
        </w:rPr>
        <w:t xml:space="preserve"> นิสิตนักศึกษาระดับปริญญาตรี</w:t>
      </w:r>
    </w:p>
    <w:p w:rsidR="00CB7CC0" w:rsidRDefault="00CB7CC0" w:rsidP="00CB7CC0">
      <w:pPr>
        <w:spacing w:after="120"/>
        <w:ind w:firstLine="1418"/>
        <w:rPr>
          <w:rFonts w:ascii="TH SarabunIT๙" w:hAnsi="TH SarabunIT๙" w:cs="TH SarabunIT๙"/>
          <w:sz w:val="32"/>
          <w:szCs w:val="32"/>
        </w:rPr>
      </w:pPr>
      <w:r w:rsidRPr="003B0F1D">
        <w:rPr>
          <w:rFonts w:ascii="TH SarabunIT๙" w:hAnsi="TH SarabunIT๙" w:cs="TH SarabunIT๙"/>
          <w:sz w:val="32"/>
          <w:szCs w:val="32"/>
          <w:cs/>
        </w:rPr>
        <w:t>ประเภทที่ ๕ นักเรียนระดับมัธยมศึกษา</w:t>
      </w:r>
    </w:p>
    <w:p w:rsidR="003B0F1D" w:rsidRDefault="003B0F1D" w:rsidP="008313F4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B0F1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B0F1D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หลักเกณฑ์การส่งบทความ</w:t>
      </w:r>
    </w:p>
    <w:p w:rsidR="003B0F1D" w:rsidRPr="003B0F1D" w:rsidRDefault="003B0F1D" w:rsidP="00F32C61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32C61">
        <w:rPr>
          <w:rFonts w:ascii="TH SarabunIT๙" w:hAnsi="TH SarabunIT๙" w:cs="TH SarabunIT๙"/>
          <w:spacing w:val="-4"/>
          <w:sz w:val="32"/>
          <w:szCs w:val="32"/>
        </w:rPr>
        <w:t xml:space="preserve">2.1 </w:t>
      </w:r>
      <w:r w:rsidR="00CB7CC0" w:rsidRPr="00CB7CC0">
        <w:rPr>
          <w:rFonts w:ascii="TH SarabunIT๙" w:hAnsi="TH SarabunIT๙" w:cs="TH SarabunIT๙"/>
          <w:spacing w:val="-4"/>
          <w:sz w:val="32"/>
          <w:szCs w:val="32"/>
          <w:cs/>
        </w:rPr>
        <w:t>บทความวิชาการมีเนื้อหาเกี่ยวข้องกับการป้องกันและปราบปรามการทุจริต</w:t>
      </w:r>
    </w:p>
    <w:p w:rsidR="003B0F1D" w:rsidRPr="003B0F1D" w:rsidRDefault="003B0F1D" w:rsidP="003B0F1D">
      <w:pPr>
        <w:rPr>
          <w:rFonts w:ascii="TH SarabunIT๙" w:hAnsi="TH SarabunIT๙" w:cs="TH SarabunIT๙"/>
          <w:sz w:val="32"/>
          <w:szCs w:val="32"/>
        </w:rPr>
      </w:pPr>
      <w:r w:rsidRPr="004B3FF2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B3FF2">
        <w:rPr>
          <w:rFonts w:ascii="TH SarabunIT๙" w:hAnsi="TH SarabunIT๙" w:cs="TH SarabunIT๙"/>
          <w:spacing w:val="-6"/>
          <w:sz w:val="32"/>
          <w:szCs w:val="32"/>
        </w:rPr>
        <w:tab/>
        <w:t>2.</w:t>
      </w:r>
      <w:r w:rsidRPr="004B3F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๒ </w:t>
      </w:r>
      <w:r w:rsidR="00CB7CC0" w:rsidRPr="00CB7CC0">
        <w:rPr>
          <w:rFonts w:ascii="TH SarabunIT๙" w:hAnsi="TH SarabunIT๙" w:cs="TH SarabunIT๙"/>
          <w:spacing w:val="-6"/>
          <w:sz w:val="32"/>
          <w:szCs w:val="32"/>
          <w:cs/>
        </w:rPr>
        <w:t>บทความวิชาการที่ส่งเข้าร่วมการประกวดต้องไม่ได้รับการเผยแพร่มาก่อน หรือไม่อยู่ระหว่างการพิจารณาเพื่อให้ได้รับการเผยแพร่ และไม่ใช่บทความวิจัย</w:t>
      </w:r>
    </w:p>
    <w:p w:rsidR="003B0F1D" w:rsidRPr="003B0F1D" w:rsidRDefault="003B0F1D" w:rsidP="00CB7CC0">
      <w:pPr>
        <w:ind w:firstLine="1414"/>
        <w:jc w:val="thaiDistribute"/>
        <w:rPr>
          <w:rFonts w:ascii="TH SarabunIT๙" w:hAnsi="TH SarabunIT๙" w:cs="TH SarabunIT๙"/>
          <w:sz w:val="32"/>
          <w:szCs w:val="32"/>
        </w:rPr>
      </w:pPr>
      <w:r w:rsidRPr="003B0F1D">
        <w:rPr>
          <w:rFonts w:ascii="TH SarabunIT๙" w:hAnsi="TH SarabunIT๙" w:cs="TH SarabunIT๙"/>
          <w:sz w:val="32"/>
          <w:szCs w:val="32"/>
        </w:rPr>
        <w:t>2.3</w:t>
      </w:r>
      <w:r w:rsidRPr="003B0F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7CC0" w:rsidRPr="00CB7CC0">
        <w:rPr>
          <w:rFonts w:ascii="TH SarabunIT๙" w:hAnsi="TH SarabunIT๙" w:cs="TH SarabunIT๙"/>
          <w:sz w:val="32"/>
          <w:szCs w:val="32"/>
          <w:cs/>
        </w:rPr>
        <w:t>บทความวิชาการ หมายถึง งานเขียนทางวิชาการซึ่งมีการกำหนดประเด็นที่ต้องการอธิบายหรือวิเคราะห์อย่างชัดเจน ทั้งนี้ มีการวิเคราะห์ประเด็นดังกล่าวตามหลักวิชาการ โดยมีการสำรวจวรรณกรรม เพื่อสนับสนุนจนสามารถสรุปผลการวิเคราะห์ในประเด็นนั้นได้ อาจเป็นการนำความรู้จากแหล่งต่าง ๆ มาประมวลร้อยเรียงเพื่อวิเคราะห์อย่างเป็นระบบ และมีการอ้างอิงอย่างถูกต้องโดยที่ผู้เขียนแสดงทัศนะทางวิชาการของตนไว้อย่างชัดเจนด้วย</w:t>
      </w:r>
    </w:p>
    <w:p w:rsidR="00CB7CC0" w:rsidRDefault="003B0F1D" w:rsidP="00CB7CC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0F1D">
        <w:rPr>
          <w:rFonts w:ascii="TH SarabunIT๙" w:hAnsi="TH SarabunIT๙" w:cs="TH SarabunIT๙"/>
          <w:sz w:val="32"/>
          <w:szCs w:val="32"/>
        </w:rPr>
        <w:t>2.4</w:t>
      </w:r>
      <w:r w:rsidRPr="003B0F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7CC0" w:rsidRPr="00CB7CC0">
        <w:rPr>
          <w:rFonts w:ascii="TH SarabunIT๙" w:hAnsi="TH SarabunIT๙" w:cs="TH SarabunIT๙"/>
          <w:sz w:val="32"/>
          <w:szCs w:val="32"/>
          <w:cs/>
        </w:rPr>
        <w:t xml:space="preserve">ผู้ส่งบทความเข้าประกวด ต้องเป็นผู้สร้างสรรค์ผลงานด้วยตัวเอง ห้ามมิให้นำผลงานของผู้อื่น หรือผลงานที่เขียนโดย </w:t>
      </w:r>
      <w:r w:rsidR="00CB7CC0" w:rsidRPr="00CB7CC0">
        <w:rPr>
          <w:rFonts w:ascii="TH SarabunIT๙" w:hAnsi="TH SarabunIT๙" w:cs="TH SarabunIT๙"/>
          <w:sz w:val="32"/>
          <w:szCs w:val="32"/>
        </w:rPr>
        <w:t xml:space="preserve">AI </w:t>
      </w:r>
      <w:r w:rsidR="00CB7CC0" w:rsidRPr="00CB7CC0">
        <w:rPr>
          <w:rFonts w:ascii="TH SarabunIT๙" w:hAnsi="TH SarabunIT๙" w:cs="TH SarabunIT๙"/>
          <w:sz w:val="32"/>
          <w:szCs w:val="32"/>
          <w:cs/>
        </w:rPr>
        <w:t xml:space="preserve">ส่งเข้าประกวด ทั้งนี้ในการใช้ </w:t>
      </w:r>
      <w:r w:rsidR="00CB7CC0" w:rsidRPr="00CB7CC0">
        <w:rPr>
          <w:rFonts w:ascii="TH SarabunIT๙" w:hAnsi="TH SarabunIT๙" w:cs="TH SarabunIT๙"/>
          <w:sz w:val="32"/>
          <w:szCs w:val="32"/>
        </w:rPr>
        <w:t xml:space="preserve">AI </w:t>
      </w:r>
      <w:r w:rsidR="00CB7CC0" w:rsidRPr="00CB7CC0">
        <w:rPr>
          <w:rFonts w:ascii="TH SarabunIT๙" w:hAnsi="TH SarabunIT๙" w:cs="TH SarabunIT๙"/>
          <w:sz w:val="32"/>
          <w:szCs w:val="32"/>
          <w:cs/>
        </w:rPr>
        <w:t>สามารถใช้เป็นเครื่องมือประกอบเท่านั้น เช่น การค้นคว้าข้อมูล การตรวจสอบ</w:t>
      </w:r>
      <w:proofErr w:type="spellStart"/>
      <w:r w:rsidR="00CB7CC0" w:rsidRPr="00CB7CC0">
        <w:rPr>
          <w:rFonts w:ascii="TH SarabunIT๙" w:hAnsi="TH SarabunIT๙" w:cs="TH SarabunIT๙"/>
          <w:sz w:val="32"/>
          <w:szCs w:val="32"/>
          <w:cs/>
        </w:rPr>
        <w:t>คำผิด</w:t>
      </w:r>
      <w:proofErr w:type="spellEnd"/>
      <w:r w:rsidR="00CB7CC0" w:rsidRPr="00CB7CC0">
        <w:rPr>
          <w:rFonts w:ascii="TH SarabunIT๙" w:hAnsi="TH SarabunIT๙" w:cs="TH SarabunIT๙"/>
          <w:sz w:val="32"/>
          <w:szCs w:val="32"/>
          <w:cs/>
        </w:rPr>
        <w:t xml:space="preserve"> การเขียนรายการอ้างอิง หากมีการใช้ </w:t>
      </w:r>
      <w:r w:rsidR="00CB7CC0" w:rsidRPr="00CB7CC0">
        <w:rPr>
          <w:rFonts w:ascii="TH SarabunIT๙" w:hAnsi="TH SarabunIT๙" w:cs="TH SarabunIT๙"/>
          <w:sz w:val="32"/>
          <w:szCs w:val="32"/>
        </w:rPr>
        <w:t xml:space="preserve">AI </w:t>
      </w:r>
      <w:r w:rsidR="00CB7CC0" w:rsidRPr="00CB7CC0">
        <w:rPr>
          <w:rFonts w:ascii="TH SarabunIT๙" w:hAnsi="TH SarabunIT๙" w:cs="TH SarabunIT๙"/>
          <w:sz w:val="32"/>
          <w:szCs w:val="32"/>
          <w:cs/>
        </w:rPr>
        <w:t xml:space="preserve">ให้ระบุว่ามีการใช้ </w:t>
      </w:r>
      <w:r w:rsidR="00CB7CC0" w:rsidRPr="00CB7CC0">
        <w:rPr>
          <w:rFonts w:ascii="TH SarabunIT๙" w:hAnsi="TH SarabunIT๙" w:cs="TH SarabunIT๙"/>
          <w:sz w:val="32"/>
          <w:szCs w:val="32"/>
        </w:rPr>
        <w:t xml:space="preserve">AI </w:t>
      </w:r>
      <w:r w:rsidR="00CB7CC0" w:rsidRPr="00CB7CC0">
        <w:rPr>
          <w:rFonts w:ascii="TH SarabunIT๙" w:hAnsi="TH SarabunIT๙" w:cs="TH SarabunIT๙"/>
          <w:sz w:val="32"/>
          <w:szCs w:val="32"/>
          <w:cs/>
        </w:rPr>
        <w:t>ในส่วนใด หากพบว่ามีการร้องเรียน หรือพิสูจน์ภายหลังได้ว่าผลงานที่ส่งเข้าประกวด มิใช่ผลงานของผู้ส่งหรือมีการร้องเรียนเกี่ยวกับเรื่องจริยธรรม การละเมิดลิขสิทธิ์ สำนักงาน ป.ป.ช. ขอสงวนสิทธิ์ในการเรียกคืนรางวัล หรือ ตัดสิทธิ์การได้รับรางวัล รวมถึงจะไม่รับผิดชอบต่อความเสียหายที่เกิดขึ้นไม่ว่ากรณีใด ๆ โดยผลการตัดสินของคณะกรรมการถือเป็นอันยุติ</w:t>
      </w:r>
    </w:p>
    <w:p w:rsidR="00CB7CC0" w:rsidRPr="00CB7CC0" w:rsidRDefault="00CB7CC0" w:rsidP="00CB7CC0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๒.๕ </w:t>
      </w:r>
      <w:r w:rsidRPr="00CB7CC0">
        <w:rPr>
          <w:rFonts w:ascii="TH SarabunIT๙" w:hAnsi="TH SarabunIT๙" w:cs="TH SarabunIT๙"/>
          <w:sz w:val="32"/>
          <w:szCs w:val="32"/>
          <w:cs/>
        </w:rPr>
        <w:t>ส่วนประกอบของบทความวิชาการ ประกอบด้วย</w:t>
      </w:r>
    </w:p>
    <w:p w:rsidR="00CB7CC0" w:rsidRPr="00CB7CC0" w:rsidRDefault="00CB7CC0" w:rsidP="00CB7CC0">
      <w:pPr>
        <w:ind w:firstLine="1890"/>
        <w:rPr>
          <w:rFonts w:ascii="TH SarabunIT๙" w:hAnsi="TH SarabunIT๙" w:cs="TH SarabunIT๙"/>
          <w:sz w:val="32"/>
          <w:szCs w:val="32"/>
        </w:rPr>
      </w:pPr>
      <w:r w:rsidRPr="00CB7CC0">
        <w:rPr>
          <w:rFonts w:ascii="TH SarabunIT๙" w:hAnsi="TH SarabunIT๙" w:cs="TH SarabunIT๙"/>
          <w:sz w:val="32"/>
          <w:szCs w:val="32"/>
          <w:cs/>
        </w:rPr>
        <w:t>๑. ชื่อเรื่องหรือชื่อหัวข้อ</w:t>
      </w:r>
    </w:p>
    <w:p w:rsidR="00CB7CC0" w:rsidRPr="00CB7CC0" w:rsidRDefault="00CB7CC0" w:rsidP="00CB7CC0">
      <w:pPr>
        <w:ind w:firstLine="1890"/>
        <w:jc w:val="thaiDistribute"/>
        <w:rPr>
          <w:rFonts w:ascii="TH SarabunIT๙" w:hAnsi="TH SarabunIT๙" w:cs="TH SarabunIT๙"/>
          <w:sz w:val="32"/>
          <w:szCs w:val="32"/>
        </w:rPr>
      </w:pPr>
      <w:r w:rsidRPr="00CB7CC0">
        <w:rPr>
          <w:rFonts w:ascii="TH SarabunIT๙" w:hAnsi="TH SarabunIT๙" w:cs="TH SarabunIT๙"/>
          <w:sz w:val="32"/>
          <w:szCs w:val="32"/>
          <w:cs/>
        </w:rPr>
        <w:t>๒. ชื่อ-นามสกุลผู้เขียน</w:t>
      </w:r>
    </w:p>
    <w:p w:rsidR="00CB7CC0" w:rsidRPr="00CB7CC0" w:rsidRDefault="00CB7CC0" w:rsidP="00CB7CC0">
      <w:pPr>
        <w:ind w:firstLine="1890"/>
        <w:jc w:val="thaiDistribute"/>
        <w:rPr>
          <w:rFonts w:ascii="TH SarabunIT๙" w:hAnsi="TH SarabunIT๙" w:cs="TH SarabunIT๙"/>
          <w:sz w:val="32"/>
          <w:szCs w:val="32"/>
        </w:rPr>
      </w:pPr>
      <w:r w:rsidRPr="00CB7CC0">
        <w:rPr>
          <w:rFonts w:ascii="TH SarabunIT๙" w:hAnsi="TH SarabunIT๙" w:cs="TH SarabunIT๙"/>
          <w:sz w:val="32"/>
          <w:szCs w:val="32"/>
          <w:cs/>
        </w:rPr>
        <w:t xml:space="preserve">๓. บทคัดย่อภาษาไทย และ ภาษาอังกฤษ ทั้งนี้ บทคัดย่อรวมต้องไม่เกิน ๑ หน้า (กระดาษ </w:t>
      </w:r>
      <w:r w:rsidRPr="00CB7CC0">
        <w:rPr>
          <w:rFonts w:ascii="TH SarabunIT๙" w:hAnsi="TH SarabunIT๙" w:cs="TH SarabunIT๙"/>
          <w:sz w:val="32"/>
          <w:szCs w:val="32"/>
        </w:rPr>
        <w:t>A</w:t>
      </w:r>
      <w:r w:rsidRPr="00CB7CC0">
        <w:rPr>
          <w:rFonts w:ascii="TH SarabunIT๙" w:hAnsi="TH SarabunIT๙" w:cs="TH SarabunIT๙"/>
          <w:sz w:val="32"/>
          <w:szCs w:val="32"/>
          <w:cs/>
        </w:rPr>
        <w:t>๔)</w:t>
      </w:r>
    </w:p>
    <w:p w:rsidR="00CB7CC0" w:rsidRPr="00CB7CC0" w:rsidRDefault="00CB7CC0" w:rsidP="00CB7CC0">
      <w:pPr>
        <w:ind w:firstLine="1890"/>
        <w:jc w:val="thaiDistribute"/>
        <w:rPr>
          <w:rFonts w:ascii="TH SarabunIT๙" w:hAnsi="TH SarabunIT๙" w:cs="TH SarabunIT๙"/>
          <w:sz w:val="32"/>
          <w:szCs w:val="32"/>
        </w:rPr>
      </w:pPr>
      <w:r w:rsidRPr="00CB7CC0">
        <w:rPr>
          <w:rFonts w:ascii="TH SarabunIT๙" w:hAnsi="TH SarabunIT๙" w:cs="TH SarabunIT๙"/>
          <w:sz w:val="32"/>
          <w:szCs w:val="32"/>
          <w:cs/>
        </w:rPr>
        <w:t xml:space="preserve">๔. เนื้อหาบทความ ๑๐-๒๕ หน้า (กระดาษ </w:t>
      </w:r>
      <w:r w:rsidRPr="00CB7CC0">
        <w:rPr>
          <w:rFonts w:ascii="TH SarabunIT๙" w:hAnsi="TH SarabunIT๙" w:cs="TH SarabunIT๙"/>
          <w:sz w:val="32"/>
          <w:szCs w:val="32"/>
        </w:rPr>
        <w:t>A</w:t>
      </w:r>
      <w:r w:rsidRPr="00CB7CC0">
        <w:rPr>
          <w:rFonts w:ascii="TH SarabunIT๙" w:hAnsi="TH SarabunIT๙" w:cs="TH SarabunIT๙"/>
          <w:sz w:val="32"/>
          <w:szCs w:val="32"/>
          <w:cs/>
        </w:rPr>
        <w:t xml:space="preserve">๔) (รวมภาพประกอบและตาราง (ถ้ามี)) พิมพ์ด้วยแบบอักษร </w:t>
      </w:r>
      <w:r w:rsidRPr="00CB7CC0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CB7CC0">
        <w:rPr>
          <w:rFonts w:ascii="TH SarabunIT๙" w:hAnsi="TH SarabunIT๙" w:cs="TH SarabunIT๙"/>
          <w:sz w:val="32"/>
          <w:szCs w:val="32"/>
        </w:rPr>
        <w:t>SarabunPSK</w:t>
      </w:r>
      <w:proofErr w:type="spellEnd"/>
      <w:r w:rsidRPr="00CB7CC0">
        <w:rPr>
          <w:rFonts w:ascii="TH SarabunIT๙" w:hAnsi="TH SarabunIT๙" w:cs="TH SarabunIT๙"/>
          <w:sz w:val="32"/>
          <w:szCs w:val="32"/>
        </w:rPr>
        <w:t xml:space="preserve"> </w:t>
      </w:r>
      <w:r w:rsidRPr="00CB7CC0">
        <w:rPr>
          <w:rFonts w:ascii="TH SarabunIT๙" w:hAnsi="TH SarabunIT๙" w:cs="TH SarabunIT๙"/>
          <w:sz w:val="32"/>
          <w:szCs w:val="32"/>
          <w:cs/>
        </w:rPr>
        <w:t xml:space="preserve">ขนาดอักษร </w:t>
      </w:r>
      <w:r w:rsidRPr="00CB7CC0">
        <w:rPr>
          <w:rFonts w:ascii="TH SarabunIT๙" w:hAnsi="TH SarabunIT๙" w:cs="TH SarabunIT๙"/>
          <w:sz w:val="32"/>
          <w:szCs w:val="32"/>
        </w:rPr>
        <w:t xml:space="preserve">16 </w:t>
      </w:r>
    </w:p>
    <w:p w:rsidR="00CB7CC0" w:rsidRDefault="00CB7CC0" w:rsidP="00CB7CC0">
      <w:pPr>
        <w:ind w:firstLine="1890"/>
        <w:jc w:val="thaiDistribute"/>
        <w:rPr>
          <w:rFonts w:ascii="TH SarabunIT๙" w:hAnsi="TH SarabunIT๙" w:cs="TH SarabunIT๙"/>
          <w:sz w:val="32"/>
          <w:szCs w:val="32"/>
        </w:rPr>
      </w:pPr>
      <w:r w:rsidRPr="00CB7CC0">
        <w:rPr>
          <w:rFonts w:ascii="TH SarabunIT๙" w:hAnsi="TH SarabunIT๙" w:cs="TH SarabunIT๙"/>
          <w:sz w:val="32"/>
          <w:szCs w:val="32"/>
          <w:cs/>
        </w:rPr>
        <w:t xml:space="preserve">๕. การอ้างอิงใช้รูปแบบ </w:t>
      </w:r>
      <w:r w:rsidRPr="00CB7CC0">
        <w:rPr>
          <w:rFonts w:ascii="TH SarabunIT๙" w:hAnsi="TH SarabunIT๙" w:cs="TH SarabunIT๙"/>
          <w:sz w:val="32"/>
          <w:szCs w:val="32"/>
        </w:rPr>
        <w:t xml:space="preserve">APA </w:t>
      </w:r>
      <w:r w:rsidRPr="00CB7CC0">
        <w:rPr>
          <w:rFonts w:ascii="TH SarabunIT๙" w:hAnsi="TH SarabunIT๙" w:cs="TH SarabunIT๙"/>
          <w:sz w:val="32"/>
          <w:szCs w:val="32"/>
          <w:cs/>
        </w:rPr>
        <w:t>๗ โดยเรียงลำดับหมายเลขในเนื้อหา และจัดทำบรรณานุกรมให้ถูกต้อง</w:t>
      </w:r>
    </w:p>
    <w:p w:rsidR="003B0F1D" w:rsidRDefault="003B0F1D" w:rsidP="00CB7CC0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CB7CC0">
        <w:rPr>
          <w:rFonts w:ascii="TH SarabunIT๙" w:hAnsi="TH SarabunIT๙" w:cs="TH SarabunIT๙"/>
          <w:sz w:val="32"/>
          <w:szCs w:val="32"/>
          <w:cs/>
        </w:rPr>
        <w:t>๒.</w:t>
      </w:r>
      <w:r w:rsidRPr="00CB7CC0">
        <w:rPr>
          <w:rFonts w:ascii="TH SarabunIT๙" w:hAnsi="TH SarabunIT๙" w:cs="TH SarabunIT๙"/>
          <w:sz w:val="32"/>
          <w:szCs w:val="32"/>
        </w:rPr>
        <w:t xml:space="preserve">5 </w:t>
      </w:r>
      <w:r w:rsidR="00CB7CC0" w:rsidRPr="00CB7CC0">
        <w:rPr>
          <w:rFonts w:ascii="TH SarabunIT๙" w:hAnsi="TH SarabunIT๙" w:cs="TH SarabunIT๙"/>
          <w:sz w:val="32"/>
          <w:szCs w:val="32"/>
          <w:cs/>
        </w:rPr>
        <w:t>ส่งบทความ</w:t>
      </w:r>
      <w:r w:rsidR="00CB7CC0" w:rsidRPr="00CB7CC0">
        <w:rPr>
          <w:rFonts w:ascii="TH SarabunIT๙" w:hAnsi="TH SarabunIT๙" w:cs="TH SarabunIT๙" w:hint="cs"/>
          <w:sz w:val="32"/>
          <w:szCs w:val="32"/>
          <w:cs/>
        </w:rPr>
        <w:t>เข้าประกวด</w:t>
      </w:r>
      <w:r w:rsidR="00CB7CC0" w:rsidRPr="00CB7CC0">
        <w:rPr>
          <w:rFonts w:ascii="TH SarabunIT๙" w:hAnsi="TH SarabunIT๙" w:cs="TH SarabunIT๙"/>
          <w:sz w:val="32"/>
          <w:szCs w:val="32"/>
          <w:cs/>
        </w:rPr>
        <w:t xml:space="preserve">ต้องนำส่งบทความในรูปแบบ </w:t>
      </w:r>
      <w:r w:rsidR="00CB7CC0" w:rsidRPr="00CB7CC0">
        <w:rPr>
          <w:rFonts w:ascii="TH SarabunIT๙" w:hAnsi="TH SarabunIT๙" w:cs="TH SarabunIT๙"/>
          <w:sz w:val="32"/>
          <w:szCs w:val="32"/>
        </w:rPr>
        <w:t xml:space="preserve">Microsoft Word </w:t>
      </w:r>
      <w:r w:rsidR="00CB7CC0" w:rsidRPr="00CB7CC0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CB7CC0" w:rsidRPr="00CB7CC0">
        <w:rPr>
          <w:rFonts w:ascii="TH SarabunIT๙" w:hAnsi="TH SarabunIT๙" w:cs="TH SarabunIT๙"/>
          <w:sz w:val="32"/>
          <w:szCs w:val="32"/>
        </w:rPr>
        <w:t xml:space="preserve">PDF </w:t>
      </w:r>
      <w:r w:rsidR="00CB7CC0" w:rsidRPr="00CB7CC0">
        <w:rPr>
          <w:rFonts w:ascii="TH SarabunIT๙" w:hAnsi="TH SarabunIT๙" w:cs="TH SarabunIT๙"/>
          <w:sz w:val="32"/>
          <w:szCs w:val="32"/>
          <w:cs/>
        </w:rPr>
        <w:t>ผ่านทางระบบออนไลน์</w:t>
      </w:r>
      <w:r w:rsidR="00CB7CC0" w:rsidRPr="00CB7CC0">
        <w:rPr>
          <w:rFonts w:ascii="TH SarabunIT๙" w:hAnsi="TH SarabunIT๙" w:cs="TH SarabunIT๙" w:hint="cs"/>
          <w:sz w:val="32"/>
          <w:szCs w:val="32"/>
          <w:cs/>
        </w:rPr>
        <w:t xml:space="preserve"> พร้อมใบสมัคร</w:t>
      </w:r>
      <w:r w:rsidR="00CB7CC0" w:rsidRPr="00CB7CC0">
        <w:rPr>
          <w:rFonts w:ascii="TH SarabunIT๙" w:hAnsi="TH SarabunIT๙" w:cs="TH SarabunIT๙"/>
          <w:sz w:val="32"/>
          <w:szCs w:val="32"/>
        </w:rPr>
        <w:t xml:space="preserve"> </w:t>
      </w:r>
      <w:r w:rsidR="00CB7CC0" w:rsidRPr="00CB7CC0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CB7CC0">
        <w:rPr>
          <w:rFonts w:ascii="TH SarabunIT๙" w:hAnsi="TH SarabunIT๙" w:cs="TH SarabunIT๙"/>
          <w:sz w:val="32"/>
          <w:szCs w:val="32"/>
          <w:cs/>
        </w:rPr>
        <w:t>อีเมล์ (</w:t>
      </w:r>
      <w:hyperlink r:id="rId6" w:history="1">
        <w:r w:rsidR="00CB7CC0" w:rsidRPr="00CB7CC0">
          <w:rPr>
            <w:rStyle w:val="a6"/>
            <w:rFonts w:ascii="TH SarabunIT๙" w:hAnsi="TH SarabunIT๙" w:cs="TH SarabunIT๙"/>
            <w:sz w:val="32"/>
            <w:szCs w:val="32"/>
          </w:rPr>
          <w:t>journal.nacc@gmail.com</w:t>
        </w:r>
      </w:hyperlink>
      <w:r w:rsidRPr="00CB7CC0">
        <w:rPr>
          <w:rFonts w:ascii="TH SarabunIT๙" w:hAnsi="TH SarabunIT๙" w:cs="TH SarabunIT๙"/>
          <w:sz w:val="32"/>
          <w:szCs w:val="32"/>
        </w:rPr>
        <w:t>)</w:t>
      </w:r>
    </w:p>
    <w:p w:rsidR="001D2046" w:rsidRPr="00FD02B8" w:rsidRDefault="001D2046" w:rsidP="001D20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 w:rsidRPr="00FD02B8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เปิดรับบทความวิช</w:t>
      </w:r>
      <w:r w:rsidR="00DD10D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การเข้าร่วมประกวด</w:t>
      </w:r>
      <w:r w:rsidRPr="00FD02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1D2046" w:rsidRDefault="001D2046" w:rsidP="001D2046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</w:t>
      </w:r>
      <w:r w:rsidR="00F31C4B" w:rsidRPr="00F31C4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DD10D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31C4B" w:rsidRPr="00F31C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10D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F31C4B" w:rsidRPr="00F31C4B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130CE3">
        <w:rPr>
          <w:rFonts w:ascii="TH SarabunIT๙" w:hAnsi="TH SarabunIT๙" w:cs="TH SarabunIT๙"/>
          <w:sz w:val="32"/>
          <w:szCs w:val="32"/>
        </w:rPr>
        <w:t>8</w:t>
      </w:r>
      <w:r w:rsidR="00F31C4B" w:rsidRPr="00F31C4B">
        <w:rPr>
          <w:rFonts w:ascii="TH SarabunIT๙" w:hAnsi="TH SarabunIT๙" w:cs="TH SarabunIT๙"/>
          <w:sz w:val="32"/>
          <w:szCs w:val="32"/>
          <w:cs/>
        </w:rPr>
        <w:t xml:space="preserve"> ถึง วันที่ 1</w:t>
      </w:r>
      <w:r w:rsidR="00CB7CC0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31C4B" w:rsidRPr="00F31C4B">
        <w:rPr>
          <w:rFonts w:ascii="TH SarabunIT๙" w:hAnsi="TH SarabunIT๙" w:cs="TH SarabunIT๙"/>
          <w:sz w:val="32"/>
          <w:szCs w:val="32"/>
          <w:cs/>
        </w:rPr>
        <w:t xml:space="preserve"> พฤษภาคม 256</w:t>
      </w:r>
      <w:r w:rsidR="00F158E7">
        <w:rPr>
          <w:rFonts w:ascii="TH SarabunIT๙" w:hAnsi="TH SarabunIT๙" w:cs="TH SarabunIT๙"/>
          <w:sz w:val="32"/>
          <w:szCs w:val="32"/>
        </w:rPr>
        <w:t>8</w:t>
      </w:r>
    </w:p>
    <w:p w:rsidR="008313F4" w:rsidRDefault="008313F4" w:rsidP="00490A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313F4" w:rsidRDefault="008313F4" w:rsidP="00490A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7CC0" w:rsidRDefault="00CB7CC0" w:rsidP="00CB7CC0">
      <w:pPr>
        <w:spacing w:before="12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๔. </w:t>
      </w:r>
      <w:r w:rsidRPr="0033728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รางวัล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337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ประกวดบทความ</w:t>
      </w:r>
    </w:p>
    <w:p w:rsidR="00CB7CC0" w:rsidRDefault="00CB7CC0" w:rsidP="00CB7CC0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659" w:type="dxa"/>
        <w:tblInd w:w="-299" w:type="dxa"/>
        <w:tblLook w:val="04A0" w:firstRow="1" w:lastRow="0" w:firstColumn="1" w:lastColumn="0" w:noHBand="0" w:noVBand="1"/>
      </w:tblPr>
      <w:tblGrid>
        <w:gridCol w:w="3271"/>
        <w:gridCol w:w="6388"/>
      </w:tblGrid>
      <w:tr w:rsidR="00CB7CC0" w:rsidRPr="004461DC" w:rsidTr="005B4F13">
        <w:tc>
          <w:tcPr>
            <w:tcW w:w="3271" w:type="dxa"/>
          </w:tcPr>
          <w:p w:rsidR="00CB7CC0" w:rsidRPr="004461DC" w:rsidRDefault="00CB7CC0" w:rsidP="005B4F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61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ประเภทผู้ส่งบทความ</w:t>
            </w:r>
          </w:p>
        </w:tc>
        <w:tc>
          <w:tcPr>
            <w:tcW w:w="6388" w:type="dxa"/>
          </w:tcPr>
          <w:p w:rsidR="00CB7CC0" w:rsidRPr="004461DC" w:rsidRDefault="00CB7CC0" w:rsidP="005B4F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61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รางวัล</w:t>
            </w:r>
            <w:r w:rsidRPr="004461DC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4461DC">
              <w:rPr>
                <w:rFonts w:ascii="TH SarabunPSK" w:hAnsi="TH SarabunPSK" w:cs="TH SarabunPSK" w:hint="cs"/>
                <w:sz w:val="28"/>
                <w:cs/>
              </w:rPr>
              <w:t>(ใหม่)</w:t>
            </w:r>
          </w:p>
        </w:tc>
      </w:tr>
      <w:tr w:rsidR="00CB7CC0" w:rsidRPr="004461DC" w:rsidTr="005B4F13">
        <w:tc>
          <w:tcPr>
            <w:tcW w:w="3271" w:type="dxa"/>
          </w:tcPr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บุคลากรในสถาบันการศึกษา</w:t>
            </w:r>
          </w:p>
        </w:tc>
        <w:tc>
          <w:tcPr>
            <w:tcW w:w="6388" w:type="dxa"/>
          </w:tcPr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1. รางวัลชนะเลิศ ได้รับเกียรติบัตรและเงินรางวัล 15,000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2. รางวัลรองชนะเลิศอันดับหนึ่ง ได้รับเกียรติบัตรและเงินรางวัล 10,000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3. รางวัลรองชนะเลิศอันดับสอง ได้รับเกียรติบัตรและเงินรางวัล 7,000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  <w:cs/>
              </w:rPr>
            </w:pPr>
            <w:r w:rsidRPr="004461DC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4461DC">
              <w:rPr>
                <w:rFonts w:ascii="TH SarabunPSK" w:hAnsi="TH SarabunPSK" w:cs="TH SarabunPSK" w:hint="cs"/>
                <w:sz w:val="28"/>
                <w:cs/>
              </w:rPr>
              <w:t>รางวัลชมเชย ได้รับเกียรติบัตร และเงินรางวัล 5,000 บาท</w:t>
            </w:r>
          </w:p>
        </w:tc>
      </w:tr>
      <w:tr w:rsidR="00CB7CC0" w:rsidRPr="004461DC" w:rsidTr="005B4F13">
        <w:tc>
          <w:tcPr>
            <w:tcW w:w="3271" w:type="dxa"/>
          </w:tcPr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 xml:space="preserve">บุคลากรในหน่วยงานภาครัฐ ภาคเอกชน </w:t>
            </w:r>
            <w:r w:rsidRPr="004461DC">
              <w:rPr>
                <w:rFonts w:ascii="TH SarabunPSK" w:hAnsi="TH SarabunPSK" w:cs="TH SarabunPSK" w:hint="cs"/>
                <w:sz w:val="28"/>
                <w:cs/>
              </w:rPr>
              <w:br/>
              <w:t>และรัฐวิสาหกิจ</w:t>
            </w:r>
          </w:p>
        </w:tc>
        <w:tc>
          <w:tcPr>
            <w:tcW w:w="6388" w:type="dxa"/>
          </w:tcPr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1. รางวัลชนะเลิศ ได้รับเกียรติบัตรและเงินรางวัล 15,000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2. รางวัลรองชนะเลิศอันดับหนึ่ง ได้รับเกียรติบัตรและเงินรางวัล 10,000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3. รางวัลรองชนะเลิศอันดับสอง ได้รับเกียรติบัตรและเงินรางวัล 7,000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  <w:cs/>
              </w:rPr>
            </w:pPr>
            <w:r w:rsidRPr="004461DC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4461DC">
              <w:rPr>
                <w:rFonts w:ascii="TH SarabunPSK" w:hAnsi="TH SarabunPSK" w:cs="TH SarabunPSK" w:hint="cs"/>
                <w:sz w:val="28"/>
                <w:cs/>
              </w:rPr>
              <w:t>รางวัลชมเชย ได้รับเกียรติบัตร และเงินรางวัล 5,000 บาท</w:t>
            </w:r>
          </w:p>
        </w:tc>
      </w:tr>
      <w:tr w:rsidR="00CB7CC0" w:rsidRPr="004461DC" w:rsidTr="005B4F13">
        <w:tc>
          <w:tcPr>
            <w:tcW w:w="3271" w:type="dxa"/>
          </w:tcPr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  <w:cs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 xml:space="preserve">นิสิตนักศึกษาระดับบัณฑิตศึกษา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4461DC">
              <w:rPr>
                <w:rFonts w:ascii="TH SarabunPSK" w:hAnsi="TH SarabunPSK" w:cs="TH SarabunPSK" w:hint="cs"/>
                <w:sz w:val="28"/>
                <w:cs/>
              </w:rPr>
              <w:t>(ปริญญาโทขึ้นไป)</w:t>
            </w:r>
          </w:p>
        </w:tc>
        <w:tc>
          <w:tcPr>
            <w:tcW w:w="6388" w:type="dxa"/>
          </w:tcPr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1. รางวัลชนะเลิศ ได้รับเกียรติบัตรและเงินรางวัล 15,000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2. รางวัลรองชนะเลิศอันดับหนึ่ง ได้รับเกียรติบัตรและเงินรางวัล 10,000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3. รางวัลรองชนะเลิศอันดับสอง ได้รับเกียรติบัตรและเงินรางวัล 7,000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  <w:cs/>
              </w:rPr>
            </w:pPr>
            <w:r w:rsidRPr="004461DC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4461DC">
              <w:rPr>
                <w:rFonts w:ascii="TH SarabunPSK" w:hAnsi="TH SarabunPSK" w:cs="TH SarabunPSK" w:hint="cs"/>
                <w:sz w:val="28"/>
                <w:cs/>
              </w:rPr>
              <w:t>รางวัลชมเชย ได้รับเกียรติบัตร และเงินรางวัล 5,000 บาท</w:t>
            </w:r>
          </w:p>
        </w:tc>
      </w:tr>
      <w:tr w:rsidR="00CB7CC0" w:rsidRPr="004461DC" w:rsidTr="005B4F13">
        <w:tc>
          <w:tcPr>
            <w:tcW w:w="3271" w:type="dxa"/>
          </w:tcPr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นิสิตนักศึกษาระดับปริญญาตรี</w:t>
            </w:r>
          </w:p>
        </w:tc>
        <w:tc>
          <w:tcPr>
            <w:tcW w:w="6388" w:type="dxa"/>
          </w:tcPr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1. รางวัลชนะเลิศ ได้รับเกียรติบัตรและเงินรางวัล 15,000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2. รางวัลรองชนะเลิศอันดับหนึ่ง ได้รับเกียรติบัตรและเงินรางวัล 10,000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3. รางวัลรองชนะเลิศอันดับสอง ได้รับเกียรติบัตรและเงินรางวัล 7,000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  <w:cs/>
              </w:rPr>
            </w:pPr>
            <w:r w:rsidRPr="004461DC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4461DC">
              <w:rPr>
                <w:rFonts w:ascii="TH SarabunPSK" w:hAnsi="TH SarabunPSK" w:cs="TH SarabunPSK" w:hint="cs"/>
                <w:sz w:val="28"/>
                <w:cs/>
              </w:rPr>
              <w:t>รางวัลชมเชย ได้รับเกียรติบัตร และเงินรางวัล 5,000 บาท</w:t>
            </w:r>
          </w:p>
        </w:tc>
      </w:tr>
      <w:tr w:rsidR="00CB7CC0" w:rsidRPr="004461DC" w:rsidTr="005B4F13">
        <w:tc>
          <w:tcPr>
            <w:tcW w:w="3271" w:type="dxa"/>
          </w:tcPr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  <w:cs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นักเรียนระดับมัธยมศึกษา</w:t>
            </w:r>
          </w:p>
        </w:tc>
        <w:tc>
          <w:tcPr>
            <w:tcW w:w="6388" w:type="dxa"/>
          </w:tcPr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1. รางวัลชนะเลิศ ได้รับเกียรติบัตรและเงินรางวัล 15,000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2. รางวัลรองชนะเลิศอันดับหนึ่ง ได้รับเกียรติบัตรและเงินรางวัล 10,000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</w:rPr>
            </w:pPr>
            <w:r w:rsidRPr="004461DC">
              <w:rPr>
                <w:rFonts w:ascii="TH SarabunPSK" w:hAnsi="TH SarabunPSK" w:cs="TH SarabunPSK" w:hint="cs"/>
                <w:sz w:val="28"/>
                <w:cs/>
              </w:rPr>
              <w:t>3. รางวัลรองชนะเลิศอันดับสอง ได้รับเกียรติบัตรและเงินรางวัล 7,000 บาท</w:t>
            </w:r>
          </w:p>
          <w:p w:rsidR="00CB7CC0" w:rsidRPr="004461DC" w:rsidRDefault="00CB7CC0" w:rsidP="005B4F13">
            <w:pPr>
              <w:rPr>
                <w:rFonts w:ascii="TH SarabunPSK" w:hAnsi="TH SarabunPSK" w:cs="TH SarabunPSK"/>
                <w:sz w:val="28"/>
                <w:cs/>
              </w:rPr>
            </w:pPr>
            <w:r w:rsidRPr="004461DC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4461DC">
              <w:rPr>
                <w:rFonts w:ascii="TH SarabunPSK" w:hAnsi="TH SarabunPSK" w:cs="TH SarabunPSK" w:hint="cs"/>
                <w:sz w:val="28"/>
                <w:cs/>
              </w:rPr>
              <w:t>รางวัลชมเชย ได้รับเกียรติบัตร และเงินรางวัล 5,000 บาท</w:t>
            </w:r>
          </w:p>
        </w:tc>
      </w:tr>
    </w:tbl>
    <w:p w:rsidR="00913260" w:rsidRPr="00CB7CC0" w:rsidRDefault="00913260" w:rsidP="00490A6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D2046" w:rsidRPr="00960CD2" w:rsidRDefault="001D2046" w:rsidP="001D20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 </w:t>
      </w:r>
      <w:r w:rsidRPr="00960CD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ประกาศผลการประกวดบทความวิชาการ</w:t>
      </w:r>
    </w:p>
    <w:p w:rsidR="001D2046" w:rsidRDefault="001D2046" w:rsidP="001D204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ประกาศผลการประกวดบทความวิชาการในวันจันทร์ที่ </w:t>
      </w:r>
      <w:r w:rsidR="00B2668F">
        <w:rPr>
          <w:rFonts w:ascii="TH SarabunIT๙" w:hAnsi="TH SarabunIT๙" w:cs="TH SarabunIT๙" w:hint="cs"/>
          <w:sz w:val="32"/>
          <w:szCs w:val="32"/>
          <w:cs/>
        </w:rPr>
        <w:t>๘</w:t>
      </w:r>
      <w:bookmarkStart w:id="1" w:name="_GoBack"/>
      <w:bookmarkEnd w:id="1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68F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B7CC0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ทางเว็บไซต์วารสารวิชาการ ป.ป.ช. (</w:t>
      </w:r>
      <w:hyperlink r:id="rId7" w:history="1">
        <w:r w:rsidRPr="005F5F26">
          <w:rPr>
            <w:rStyle w:val="a6"/>
            <w:rFonts w:ascii="TH SarabunIT๙" w:hAnsi="TH SarabunIT๙" w:cs="TH SarabunIT๙"/>
            <w:sz w:val="32"/>
            <w:szCs w:val="32"/>
          </w:rPr>
          <w:t>www.nacc.go.th/naccjournal</w:t>
        </w:r>
        <w:r w:rsidRPr="005F5F26">
          <w:rPr>
            <w:rStyle w:val="a6"/>
            <w:rFonts w:ascii="TH SarabunIT๙" w:hAnsi="TH SarabunIT๙" w:cs="TH SarabunIT๙" w:hint="cs"/>
            <w:sz w:val="32"/>
            <w:szCs w:val="32"/>
          </w:rPr>
          <w:t>)</w:t>
        </w:r>
        <w:r w:rsidRPr="005F5F26">
          <w:rPr>
            <w:rStyle w:val="a6"/>
            <w:rFonts w:ascii="TH SarabunIT๙" w:hAnsi="TH SarabunIT๙" w:cs="TH SarabunIT๙" w:hint="cs"/>
            <w:sz w:val="32"/>
            <w:szCs w:val="32"/>
            <w:cs/>
          </w:rPr>
          <w:t xml:space="preserve"> และ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สำนักวิจัยและบริการวิชาการด้านการป้องกันและปราบปรามการทุจริต</w:t>
      </w:r>
    </w:p>
    <w:p w:rsidR="008313F4" w:rsidRDefault="001D2046" w:rsidP="001D20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97C6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ติดต่อสอบถามเพิ่มเติมได้ที่</w:t>
      </w:r>
      <w:r w:rsidR="00CB7CC0" w:rsidRPr="00CB7CC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สำนักวิจัยและบริการวิชาการ</w:t>
      </w:r>
      <w:r w:rsidRPr="00E97C68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E97C6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โทร.</w:t>
      </w:r>
      <w:r w:rsidRPr="00E97C68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02 528 4800 </w:t>
      </w:r>
      <w:r w:rsidRPr="00E97C6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4702</w:t>
      </w:r>
    </w:p>
    <w:p w:rsidR="00490A61" w:rsidRDefault="00490A61" w:rsidP="00490A61">
      <w:pPr>
        <w:rPr>
          <w:rFonts w:ascii="TH SarabunIT๙" w:hAnsi="TH SarabunIT๙" w:cs="TH SarabunIT๙"/>
          <w:b/>
          <w:bCs/>
          <w:sz w:val="16"/>
          <w:szCs w:val="16"/>
        </w:rPr>
      </w:pPr>
      <w:bookmarkStart w:id="2" w:name="_Hlk66785542"/>
    </w:p>
    <w:p w:rsidR="00BB4A09" w:rsidRPr="00F52D23" w:rsidRDefault="00BB4A09" w:rsidP="00490A6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490A61" w:rsidRPr="00F52D23" w:rsidRDefault="00490A61" w:rsidP="00490A61">
      <w:pPr>
        <w:jc w:val="thaiDistribute"/>
        <w:rPr>
          <w:rFonts w:ascii="TH SarabunIT๙" w:hAnsi="TH SarabunIT๙" w:cs="TH SarabunIT๙"/>
          <w:sz w:val="28"/>
        </w:rPr>
      </w:pPr>
      <w:r w:rsidRPr="00F52D23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F52D23">
        <w:rPr>
          <w:rFonts w:ascii="TH SarabunIT๙" w:hAnsi="TH SarabunIT๙" w:cs="TH SarabunIT๙"/>
          <w:b/>
          <w:bCs/>
          <w:sz w:val="28"/>
        </w:rPr>
        <w:t xml:space="preserve">: </w:t>
      </w:r>
      <w:r w:rsidRPr="00F52D23">
        <w:rPr>
          <w:rFonts w:ascii="TH SarabunIT๙" w:hAnsi="TH SarabunIT๙" w:cs="TH SarabunIT๙"/>
          <w:sz w:val="28"/>
        </w:rPr>
        <w:t xml:space="preserve">1. </w:t>
      </w:r>
      <w:r w:rsidRPr="00F52D23">
        <w:rPr>
          <w:rFonts w:ascii="TH SarabunIT๙" w:hAnsi="TH SarabunIT๙" w:cs="TH SarabunIT๙"/>
          <w:spacing w:val="-4"/>
          <w:sz w:val="28"/>
          <w:cs/>
        </w:rPr>
        <w:t>ในกรณีที่ผลการพิจารณาคัดเลือกบทความของคณะทำงานฯ มีบทความที่อยู่ในเกณฑ์ได้รับรางวัลในระดับใดก็ตาม</w:t>
      </w:r>
      <w:r w:rsidRPr="00F52D23">
        <w:rPr>
          <w:rFonts w:ascii="TH SarabunIT๙" w:hAnsi="TH SarabunIT๙" w:cs="TH SarabunIT๙"/>
          <w:sz w:val="28"/>
          <w:cs/>
        </w:rPr>
        <w:br/>
      </w:r>
      <w:r w:rsidRPr="005A522D">
        <w:rPr>
          <w:rFonts w:ascii="TH SarabunIT๙" w:hAnsi="TH SarabunIT๙" w:cs="TH SarabunIT๙"/>
          <w:spacing w:val="-6"/>
          <w:sz w:val="28"/>
          <w:cs/>
        </w:rPr>
        <w:t xml:space="preserve">                 </w:t>
      </w:r>
      <w:r w:rsidRPr="005A522D">
        <w:rPr>
          <w:rFonts w:ascii="TH SarabunIT๙" w:hAnsi="TH SarabunIT๙" w:cs="TH SarabunIT๙" w:hint="cs"/>
          <w:spacing w:val="-6"/>
          <w:sz w:val="28"/>
          <w:cs/>
        </w:rPr>
        <w:t xml:space="preserve">  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5A522D">
        <w:rPr>
          <w:rFonts w:ascii="TH SarabunIT๙" w:hAnsi="TH SarabunIT๙" w:cs="TH SarabunIT๙"/>
          <w:spacing w:val="-6"/>
          <w:sz w:val="28"/>
          <w:cs/>
        </w:rPr>
        <w:t xml:space="preserve">เกิน </w:t>
      </w:r>
      <w:r w:rsidRPr="005A522D">
        <w:rPr>
          <w:rFonts w:ascii="TH SarabunIT๙" w:hAnsi="TH SarabunIT๙" w:cs="TH SarabunIT๙"/>
          <w:spacing w:val="-6"/>
          <w:sz w:val="28"/>
        </w:rPr>
        <w:t xml:space="preserve">1 </w:t>
      </w:r>
      <w:r w:rsidRPr="005A522D">
        <w:rPr>
          <w:rFonts w:ascii="TH SarabunIT๙" w:hAnsi="TH SarabunIT๙" w:cs="TH SarabunIT๙"/>
          <w:spacing w:val="-6"/>
          <w:sz w:val="28"/>
          <w:cs/>
        </w:rPr>
        <w:t>บทความ บทความที่ได้รับคะแนนสูงสุดจะได้รับรางวัล บทความส่วนที่เหลือจะได้รับรางวัลในลำดับถัดไป</w:t>
      </w:r>
      <w:r w:rsidRPr="00F52D23">
        <w:rPr>
          <w:rFonts w:ascii="TH SarabunIT๙" w:hAnsi="TH SarabunIT๙" w:cs="TH SarabunIT๙"/>
          <w:sz w:val="28"/>
          <w:cs/>
        </w:rPr>
        <w:t xml:space="preserve"> </w:t>
      </w:r>
    </w:p>
    <w:p w:rsidR="00490A61" w:rsidRPr="00F52D23" w:rsidRDefault="00490A61" w:rsidP="00490A61">
      <w:pPr>
        <w:jc w:val="thaiDistribute"/>
        <w:rPr>
          <w:rFonts w:ascii="TH SarabunIT๙" w:hAnsi="TH SarabunIT๙" w:cs="TH SarabunIT๙"/>
          <w:sz w:val="28"/>
        </w:rPr>
      </w:pPr>
      <w:r w:rsidRPr="00F52D23">
        <w:rPr>
          <w:rFonts w:ascii="TH SarabunIT๙" w:hAnsi="TH SarabunIT๙" w:cs="TH SarabunIT๙"/>
          <w:sz w:val="28"/>
          <w:cs/>
        </w:rPr>
        <w:t xml:space="preserve">             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F52D23">
        <w:rPr>
          <w:rFonts w:ascii="TH SarabunIT๙" w:hAnsi="TH SarabunIT๙" w:cs="TH SarabunIT๙"/>
          <w:sz w:val="28"/>
          <w:cs/>
        </w:rPr>
        <w:t>โดยบทความที่ได้รับรางวัลจะต้องได้รับคะแนนไม่ต่ำกว่าเกณฑ์ที่กำหนด</w:t>
      </w:r>
    </w:p>
    <w:p w:rsidR="00490A61" w:rsidRPr="00F52D23" w:rsidRDefault="00490A61" w:rsidP="00490A61">
      <w:pPr>
        <w:jc w:val="thaiDistribute"/>
        <w:rPr>
          <w:rFonts w:ascii="TH SarabunIT๙" w:hAnsi="TH SarabunIT๙" w:cs="TH SarabunIT๙"/>
          <w:sz w:val="28"/>
        </w:rPr>
      </w:pPr>
      <w:bookmarkStart w:id="3" w:name="_Hlk70356606"/>
      <w:r w:rsidRPr="00F52D23">
        <w:rPr>
          <w:rFonts w:ascii="TH SarabunIT๙" w:hAnsi="TH SarabunIT๙" w:cs="TH SarabunIT๙"/>
          <w:sz w:val="28"/>
          <w:cs/>
        </w:rPr>
        <w:tab/>
        <w:t xml:space="preserve">  </w:t>
      </w:r>
      <w:r w:rsidRPr="00F52D23">
        <w:rPr>
          <w:rFonts w:ascii="TH SarabunIT๙" w:hAnsi="TH SarabunIT๙" w:cs="TH SarabunIT๙"/>
          <w:sz w:val="28"/>
        </w:rPr>
        <w:t xml:space="preserve">2. </w:t>
      </w:r>
      <w:bookmarkStart w:id="4" w:name="_Hlk70356315"/>
      <w:bookmarkEnd w:id="3"/>
      <w:r w:rsidRPr="00F52D23">
        <w:rPr>
          <w:rFonts w:ascii="TH SarabunIT๙" w:hAnsi="TH SarabunIT๙" w:cs="TH SarabunIT๙"/>
          <w:spacing w:val="-10"/>
          <w:sz w:val="28"/>
          <w:cs/>
        </w:rPr>
        <w:t xml:space="preserve">ในกรณีที่ไม่มีบทความใดได้คะแนนการประเมินถึง </w:t>
      </w:r>
      <w:r w:rsidRPr="00F52D23">
        <w:rPr>
          <w:rFonts w:ascii="TH SarabunIT๙" w:hAnsi="TH SarabunIT๙" w:cs="TH SarabunIT๙"/>
          <w:spacing w:val="-10"/>
          <w:sz w:val="28"/>
        </w:rPr>
        <w:t xml:space="preserve">90 </w:t>
      </w:r>
      <w:r w:rsidRPr="00F52D23">
        <w:rPr>
          <w:rFonts w:ascii="TH SarabunIT๙" w:hAnsi="TH SarabunIT๙" w:cs="TH SarabunIT๙"/>
          <w:spacing w:val="-10"/>
          <w:sz w:val="28"/>
          <w:cs/>
        </w:rPr>
        <w:t>คะแนน</w:t>
      </w:r>
      <w:r w:rsidRPr="00F52D23">
        <w:rPr>
          <w:rFonts w:ascii="TH SarabunIT๙" w:hAnsi="TH SarabunIT๙" w:cs="TH SarabunIT๙"/>
          <w:spacing w:val="-10"/>
          <w:sz w:val="28"/>
        </w:rPr>
        <w:t xml:space="preserve"> </w:t>
      </w:r>
      <w:r w:rsidRPr="00F52D23">
        <w:rPr>
          <w:rFonts w:ascii="TH SarabunIT๙" w:hAnsi="TH SarabunIT๙" w:cs="TH SarabunIT๙"/>
          <w:spacing w:val="-10"/>
          <w:sz w:val="28"/>
          <w:cs/>
        </w:rPr>
        <w:t>หรือไม่มีบทความที่ได้รับรางวัลชนะเลิศ จะมีการ</w:t>
      </w:r>
      <w:r>
        <w:rPr>
          <w:rFonts w:ascii="TH SarabunIT๙" w:hAnsi="TH SarabunIT๙" w:cs="TH SarabunIT๙" w:hint="cs"/>
          <w:spacing w:val="-10"/>
          <w:sz w:val="28"/>
          <w:cs/>
        </w:rPr>
        <w:br/>
        <w:t xml:space="preserve">                     </w:t>
      </w:r>
      <w:r w:rsidRPr="00F52D23">
        <w:rPr>
          <w:rFonts w:ascii="TH SarabunIT๙" w:hAnsi="TH SarabunIT๙" w:cs="TH SarabunIT๙"/>
          <w:spacing w:val="-10"/>
          <w:sz w:val="28"/>
          <w:cs/>
        </w:rPr>
        <w:t>คัดเลือก</w:t>
      </w:r>
      <w:r w:rsidRPr="00F52D23">
        <w:rPr>
          <w:rFonts w:ascii="TH SarabunIT๙" w:hAnsi="TH SarabunIT๙" w:cs="TH SarabunIT๙"/>
          <w:spacing w:val="-4"/>
          <w:sz w:val="28"/>
          <w:cs/>
        </w:rPr>
        <w:t>บทความอื่นที่เหลือให้ได้รับรางวัลอื่นตามเกณฑ์ที่กำหนดไว้ หรือเพิ่มจำนวนรางวัลชมเชยภายใต้จำนวนเงิน</w: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8"/>
          <w:cs/>
        </w:rPr>
        <w:br/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                   </w:t>
      </w:r>
      <w:r w:rsidRPr="00F52D23">
        <w:rPr>
          <w:rFonts w:ascii="TH SarabunIT๙" w:hAnsi="TH SarabunIT๙" w:cs="TH SarabunIT๙"/>
          <w:spacing w:val="-4"/>
          <w:sz w:val="28"/>
          <w:cs/>
        </w:rPr>
        <w:t>รางวัล</w:t>
      </w:r>
      <w:r w:rsidRPr="00F52D23">
        <w:rPr>
          <w:rFonts w:ascii="TH SarabunIT๙" w:hAnsi="TH SarabunIT๙" w:cs="TH SarabunIT๙"/>
          <w:sz w:val="28"/>
          <w:cs/>
        </w:rPr>
        <w:t>ที่เหลืออยู่ตามความเหมาะสม</w:t>
      </w:r>
      <w:bookmarkEnd w:id="4"/>
      <w:r w:rsidRPr="00F52D23">
        <w:rPr>
          <w:rFonts w:ascii="TH SarabunIT๙" w:hAnsi="TH SarabunIT๙" w:cs="TH SarabunIT๙"/>
          <w:sz w:val="28"/>
          <w:cs/>
        </w:rPr>
        <w:tab/>
        <w:t xml:space="preserve">  </w:t>
      </w:r>
    </w:p>
    <w:p w:rsidR="00AB4CD2" w:rsidRPr="00AB4CD2" w:rsidRDefault="00490A61" w:rsidP="00AB4CD2">
      <w:pPr>
        <w:ind w:firstLine="720"/>
        <w:jc w:val="thaiDistribute"/>
        <w:rPr>
          <w:rFonts w:ascii="TH SarabunIT๙" w:hAnsi="TH SarabunIT๙" w:cs="TH SarabunIT๙"/>
          <w:sz w:val="28"/>
        </w:rPr>
      </w:pPr>
      <w:r w:rsidRPr="00F52D23">
        <w:rPr>
          <w:rFonts w:ascii="TH SarabunIT๙" w:hAnsi="TH SarabunIT๙" w:cs="TH SarabunIT๙"/>
          <w:sz w:val="28"/>
        </w:rPr>
        <w:t xml:space="preserve">  3. </w:t>
      </w:r>
      <w:r w:rsidR="00AB4CD2" w:rsidRPr="00AB4CD2">
        <w:rPr>
          <w:rFonts w:ascii="TH SarabunIT๙" w:hAnsi="TH SarabunIT๙" w:cs="TH SarabunIT๙"/>
          <w:sz w:val="28"/>
          <w:cs/>
        </w:rPr>
        <w:t>บทความที่ได้รับรางวัลจะได้รับการพิจารณาจากคณะอนุกรรมการวารสารวิชาการ ป.ป.ช. ให้ตีพิมพ์</w:t>
      </w:r>
    </w:p>
    <w:p w:rsidR="00DB08FF" w:rsidRDefault="00AB4CD2" w:rsidP="00AB4CD2">
      <w:pPr>
        <w:ind w:firstLine="720"/>
        <w:jc w:val="thaiDistribute"/>
        <w:rPr>
          <w:rFonts w:ascii="TH SarabunIT๙" w:hAnsi="TH SarabunIT๙" w:cs="TH SarabunIT๙"/>
          <w:sz w:val="28"/>
          <w:cs/>
        </w:rPr>
      </w:pPr>
      <w:r w:rsidRPr="00AB4CD2">
        <w:rPr>
          <w:rFonts w:ascii="TH SarabunIT๙" w:hAnsi="TH SarabunIT๙" w:cs="TH SarabunIT๙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AB4CD2">
        <w:rPr>
          <w:rFonts w:ascii="TH SarabunIT๙" w:hAnsi="TH SarabunIT๙" w:cs="TH SarabunIT๙"/>
          <w:sz w:val="28"/>
          <w:cs/>
        </w:rPr>
        <w:t xml:space="preserve"> ในวารสารวิชาการ ป.ป.ช.</w:t>
      </w:r>
    </w:p>
    <w:bookmarkEnd w:id="2"/>
    <w:p w:rsidR="00490A61" w:rsidRPr="008D1299" w:rsidRDefault="00490A61" w:rsidP="00AC6CED">
      <w:pPr>
        <w:tabs>
          <w:tab w:val="left" w:pos="1418"/>
          <w:tab w:val="left" w:pos="1701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490A61" w:rsidRPr="008D1299" w:rsidSect="00CB7CC0">
      <w:pgSz w:w="11906" w:h="16838"/>
      <w:pgMar w:top="1418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03F9E"/>
    <w:multiLevelType w:val="multilevel"/>
    <w:tmpl w:val="A38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A447B6"/>
    <w:multiLevelType w:val="multilevel"/>
    <w:tmpl w:val="8CB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FD0701"/>
    <w:multiLevelType w:val="multilevel"/>
    <w:tmpl w:val="C05E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8D"/>
    <w:rsid w:val="0000456C"/>
    <w:rsid w:val="00035968"/>
    <w:rsid w:val="00036B70"/>
    <w:rsid w:val="00041FFD"/>
    <w:rsid w:val="00064902"/>
    <w:rsid w:val="00130CE3"/>
    <w:rsid w:val="00131EF7"/>
    <w:rsid w:val="00176F08"/>
    <w:rsid w:val="001A25DE"/>
    <w:rsid w:val="001D2046"/>
    <w:rsid w:val="001E0505"/>
    <w:rsid w:val="002022F5"/>
    <w:rsid w:val="0020281A"/>
    <w:rsid w:val="00207479"/>
    <w:rsid w:val="0021498A"/>
    <w:rsid w:val="00215F25"/>
    <w:rsid w:val="002306C3"/>
    <w:rsid w:val="00277351"/>
    <w:rsid w:val="002C2FEF"/>
    <w:rsid w:val="002C33C4"/>
    <w:rsid w:val="002D6EB8"/>
    <w:rsid w:val="003470E9"/>
    <w:rsid w:val="003700D6"/>
    <w:rsid w:val="0038601E"/>
    <w:rsid w:val="003B0F1D"/>
    <w:rsid w:val="003B6A91"/>
    <w:rsid w:val="003F5D69"/>
    <w:rsid w:val="003F7AA0"/>
    <w:rsid w:val="00404C4D"/>
    <w:rsid w:val="004112D7"/>
    <w:rsid w:val="004303D6"/>
    <w:rsid w:val="004803E1"/>
    <w:rsid w:val="00490A61"/>
    <w:rsid w:val="004B3FF2"/>
    <w:rsid w:val="004B5980"/>
    <w:rsid w:val="004F7A1D"/>
    <w:rsid w:val="00506FB5"/>
    <w:rsid w:val="00532C41"/>
    <w:rsid w:val="00610835"/>
    <w:rsid w:val="00634FE0"/>
    <w:rsid w:val="006427B7"/>
    <w:rsid w:val="00665D04"/>
    <w:rsid w:val="0068580D"/>
    <w:rsid w:val="007139BD"/>
    <w:rsid w:val="00764B08"/>
    <w:rsid w:val="008313F4"/>
    <w:rsid w:val="00872FAE"/>
    <w:rsid w:val="008C1656"/>
    <w:rsid w:val="008D1299"/>
    <w:rsid w:val="00913260"/>
    <w:rsid w:val="00950908"/>
    <w:rsid w:val="00973E19"/>
    <w:rsid w:val="009A1985"/>
    <w:rsid w:val="009C10AA"/>
    <w:rsid w:val="00A11ABB"/>
    <w:rsid w:val="00A56D6B"/>
    <w:rsid w:val="00A74A28"/>
    <w:rsid w:val="00A85192"/>
    <w:rsid w:val="00A97497"/>
    <w:rsid w:val="00AB4CD2"/>
    <w:rsid w:val="00AC6CED"/>
    <w:rsid w:val="00AD0668"/>
    <w:rsid w:val="00B029FA"/>
    <w:rsid w:val="00B05662"/>
    <w:rsid w:val="00B16E6F"/>
    <w:rsid w:val="00B2668F"/>
    <w:rsid w:val="00B578BC"/>
    <w:rsid w:val="00B641A3"/>
    <w:rsid w:val="00B95A3D"/>
    <w:rsid w:val="00BB4A09"/>
    <w:rsid w:val="00BD203D"/>
    <w:rsid w:val="00BE0BE2"/>
    <w:rsid w:val="00C10F30"/>
    <w:rsid w:val="00C228DF"/>
    <w:rsid w:val="00C43E33"/>
    <w:rsid w:val="00C84970"/>
    <w:rsid w:val="00C96013"/>
    <w:rsid w:val="00CA19F5"/>
    <w:rsid w:val="00CB5422"/>
    <w:rsid w:val="00CB7CC0"/>
    <w:rsid w:val="00CC221E"/>
    <w:rsid w:val="00CE0732"/>
    <w:rsid w:val="00D05921"/>
    <w:rsid w:val="00D57732"/>
    <w:rsid w:val="00D620B7"/>
    <w:rsid w:val="00DB08FF"/>
    <w:rsid w:val="00DB7250"/>
    <w:rsid w:val="00DD10D2"/>
    <w:rsid w:val="00DE6B54"/>
    <w:rsid w:val="00DF44D9"/>
    <w:rsid w:val="00E16BD9"/>
    <w:rsid w:val="00EB35E8"/>
    <w:rsid w:val="00F13F01"/>
    <w:rsid w:val="00F158E7"/>
    <w:rsid w:val="00F31C4B"/>
    <w:rsid w:val="00F32C61"/>
    <w:rsid w:val="00F40D9E"/>
    <w:rsid w:val="00F42987"/>
    <w:rsid w:val="00F71C8D"/>
    <w:rsid w:val="00F76803"/>
    <w:rsid w:val="00FA69AA"/>
    <w:rsid w:val="00FB09AF"/>
    <w:rsid w:val="00F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AC25"/>
  <w15:docId w15:val="{0AEFE995-21C6-4036-8B7A-438CCFA1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C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80"/>
    <w:pPr>
      <w:ind w:left="720"/>
      <w:contextualSpacing/>
    </w:pPr>
  </w:style>
  <w:style w:type="table" w:styleId="a4">
    <w:name w:val="Table Grid"/>
    <w:basedOn w:val="a1"/>
    <w:uiPriority w:val="39"/>
    <w:rsid w:val="00DF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035968"/>
    <w:rPr>
      <w:i/>
      <w:iCs/>
    </w:rPr>
  </w:style>
  <w:style w:type="character" w:styleId="a6">
    <w:name w:val="Hyperlink"/>
    <w:basedOn w:val="a0"/>
    <w:uiPriority w:val="99"/>
    <w:unhideWhenUsed/>
    <w:rsid w:val="001D20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B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cc.go.th/naccjournal)%20&#3649;&#3621;&#363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urnal.nac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2AC31-A5DA-447E-A538-BB1F048A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Boonyaporn Suksamran</dc:creator>
  <cp:lastModifiedBy>Boonyaporn Suksamran</cp:lastModifiedBy>
  <cp:revision>5</cp:revision>
  <cp:lastPrinted>2024-02-06T03:30:00Z</cp:lastPrinted>
  <dcterms:created xsi:type="dcterms:W3CDTF">2025-01-13T03:37:00Z</dcterms:created>
  <dcterms:modified xsi:type="dcterms:W3CDTF">2025-01-28T02:35:00Z</dcterms:modified>
</cp:coreProperties>
</file>