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A3F4" w14:textId="2725C9F6" w:rsidR="00142EA5" w:rsidRPr="00606623" w:rsidRDefault="00A25C15" w:rsidP="00E514C3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6BE57" wp14:editId="78FC10FD">
                <wp:simplePos x="0" y="0"/>
                <wp:positionH relativeFrom="margin">
                  <wp:posOffset>182880</wp:posOffset>
                </wp:positionH>
                <wp:positionV relativeFrom="paragraph">
                  <wp:posOffset>-437321</wp:posOffset>
                </wp:positionV>
                <wp:extent cx="5565140" cy="1097280"/>
                <wp:effectExtent l="0" t="0" r="1651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A52D8" w14:textId="77777777" w:rsidR="00BF512E" w:rsidRPr="00B10666" w:rsidRDefault="00BF512E" w:rsidP="006057CC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8185131" w14:textId="6B3CC3CC" w:rsidR="00BF512E" w:rsidRDefault="00BF512E" w:rsidP="006057CC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3D2F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ประเมินพฤติกรรมที่เปลี่ยนแปลงตามคุณธรรมเป้าหมาย 5 ประการ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พอเพียง วินัย สุจริต จิตอาสา กตัญญู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76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  <w:r w:rsidR="00AC44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 w:rsidR="00AD26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72065556" w14:textId="77777777" w:rsidR="00BF512E" w:rsidRDefault="00BF512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BE5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.4pt;margin-top:-34.45pt;width:438.2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" fillcolor="white [3201]" strokeweight=".5pt">
                <v:path arrowok="t"/>
                <v:textbox>
                  <w:txbxContent>
                    <w:p w14:paraId="01AA52D8" w14:textId="77777777" w:rsidR="00BF512E" w:rsidRPr="00B10666" w:rsidRDefault="00BF512E" w:rsidP="006057CC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8185131" w14:textId="6B3CC3CC" w:rsidR="00BF512E" w:rsidRDefault="00BF512E" w:rsidP="006057CC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3D2F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ประเมินพฤติกรรมที่เปลี่ยนแปลงตามคุณธรรมเป้าหมาย 5 ประการ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พอเพียง วินัย สุจริต จิตอาสา กตัญญู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576C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  <w:r w:rsidR="00AC447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 w:rsidR="00AD26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72065556" w14:textId="77777777" w:rsidR="00BF512E" w:rsidRDefault="00BF512E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BD"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F131" wp14:editId="7DADBA0C">
                <wp:simplePos x="0" y="0"/>
                <wp:positionH relativeFrom="column">
                  <wp:posOffset>5069205</wp:posOffset>
                </wp:positionH>
                <wp:positionV relativeFrom="paragraph">
                  <wp:posOffset>-746760</wp:posOffset>
                </wp:positionV>
                <wp:extent cx="812165" cy="4025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16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C3E73" w14:textId="765E3358" w:rsidR="00BF512E" w:rsidRPr="001C4EC6" w:rsidRDefault="00BF512E" w:rsidP="005715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F131" id="Text Box 8" o:spid="_x0000_s1027" type="#_x0000_t202" style="position:absolute;left:0;text-align:left;margin-left:399.15pt;margin-top:-58.8pt;width:63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" filled="f" stroked="f" strokeweight=".5pt">
                <v:textbox>
                  <w:txbxContent>
                    <w:p w14:paraId="57AC3E73" w14:textId="765E3358" w:rsidR="00BF512E" w:rsidRPr="001C4EC6" w:rsidRDefault="00BF512E" w:rsidP="005715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1D1DF" w14:textId="6AFE43C4" w:rsidR="00E514C3" w:rsidRPr="00606623" w:rsidRDefault="00E514C3" w:rsidP="00142EA5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8D1B6" w14:textId="77777777" w:rsidR="00A25C15" w:rsidRDefault="00A25C15" w:rsidP="00D52A07">
      <w:pPr>
        <w:pStyle w:val="a3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19C518" w14:textId="6FC1A80C" w:rsidR="00E514C3" w:rsidRDefault="00E514C3" w:rsidP="005D1900">
      <w:pPr>
        <w:pStyle w:val="a3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93132A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จำนวนและร้อยละของผู้ตอบ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แบบประเมินพฤติกรรมที่เปลี่ยนแปลงตามคุณธรรมเป้าหมาย 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>5 ประการ พอเพียง วินัย สุจริต จิตอาสา กตัญญู</w:t>
      </w:r>
    </w:p>
    <w:p w14:paraId="11B00B0B" w14:textId="77777777" w:rsidR="0001355F" w:rsidRPr="0001355F" w:rsidRDefault="0001355F" w:rsidP="005D1900">
      <w:pPr>
        <w:pStyle w:val="a3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606623" w:rsidRPr="00606623" w14:paraId="1F21B947" w14:textId="77777777" w:rsidTr="005D1900">
        <w:trPr>
          <w:trHeight w:val="43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0AA488C" w14:textId="77777777" w:rsidR="00E514C3" w:rsidRPr="00606623" w:rsidRDefault="00E514C3" w:rsidP="005D1900">
            <w:pPr>
              <w:pStyle w:val="a3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124FBE" w14:textId="77777777" w:rsidR="00E514C3" w:rsidRPr="00606623" w:rsidRDefault="00E514C3" w:rsidP="005D1900">
            <w:pPr>
              <w:pStyle w:val="a3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15FCD26F" w14:textId="77777777" w:rsidR="00E514C3" w:rsidRPr="00606623" w:rsidRDefault="00E514C3" w:rsidP="005D1900">
            <w:pPr>
              <w:pStyle w:val="a3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606623" w:rsidRPr="00606623" w14:paraId="77D42963" w14:textId="77777777" w:rsidTr="005D1900">
        <w:tc>
          <w:tcPr>
            <w:tcW w:w="3397" w:type="dxa"/>
            <w:tcBorders>
              <w:top w:val="single" w:sz="4" w:space="0" w:color="auto"/>
            </w:tcBorders>
          </w:tcPr>
          <w:p w14:paraId="6BCDA12C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เพศ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AD00A8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69FF079E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4581C68" w14:textId="77777777" w:rsidTr="005D1900">
        <w:tc>
          <w:tcPr>
            <w:tcW w:w="3397" w:type="dxa"/>
          </w:tcPr>
          <w:p w14:paraId="2144B7DF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ชาย</w:t>
            </w:r>
          </w:p>
        </w:tc>
        <w:tc>
          <w:tcPr>
            <w:tcW w:w="2977" w:type="dxa"/>
          </w:tcPr>
          <w:p w14:paraId="644EB80E" w14:textId="721F601E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AF7ED51" w14:textId="65D4E5D8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738D478" w14:textId="77777777" w:rsidTr="005D1900">
        <w:tc>
          <w:tcPr>
            <w:tcW w:w="3397" w:type="dxa"/>
          </w:tcPr>
          <w:p w14:paraId="5346B5C5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หญิง</w:t>
            </w:r>
          </w:p>
        </w:tc>
        <w:tc>
          <w:tcPr>
            <w:tcW w:w="2977" w:type="dxa"/>
          </w:tcPr>
          <w:p w14:paraId="5AB8274C" w14:textId="38B75A9B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5C87B8E" w14:textId="338277B2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39FC09D" w14:textId="77777777" w:rsidTr="005D1900">
        <w:tc>
          <w:tcPr>
            <w:tcW w:w="3397" w:type="dxa"/>
          </w:tcPr>
          <w:p w14:paraId="3A3BF049" w14:textId="4FF0E365" w:rsidR="00E514C3" w:rsidRPr="00606623" w:rsidRDefault="00D74DBF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977" w:type="dxa"/>
          </w:tcPr>
          <w:p w14:paraId="287E018E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50E60AF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05222A02" w14:textId="77777777" w:rsidTr="005D1900">
        <w:tc>
          <w:tcPr>
            <w:tcW w:w="3397" w:type="dxa"/>
          </w:tcPr>
          <w:p w14:paraId="72AD12DC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ข้าราชการ</w:t>
            </w:r>
          </w:p>
        </w:tc>
        <w:tc>
          <w:tcPr>
            <w:tcW w:w="2977" w:type="dxa"/>
          </w:tcPr>
          <w:p w14:paraId="74B97B3A" w14:textId="2F36B48B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AB96346" w14:textId="6C63E31F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9DCC96F" w14:textId="77777777" w:rsidTr="005D1900">
        <w:tc>
          <w:tcPr>
            <w:tcW w:w="3397" w:type="dxa"/>
          </w:tcPr>
          <w:p w14:paraId="0AB23D56" w14:textId="0157B22B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977" w:type="dxa"/>
          </w:tcPr>
          <w:p w14:paraId="72E7BEF7" w14:textId="60B8F9E8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F9608CF" w14:textId="4F0D004A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8F9399" w14:textId="77777777" w:rsidTr="005D1900">
        <w:tc>
          <w:tcPr>
            <w:tcW w:w="3397" w:type="dxa"/>
          </w:tcPr>
          <w:p w14:paraId="2628982B" w14:textId="60F338D5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77" w:type="dxa"/>
          </w:tcPr>
          <w:p w14:paraId="7E62725F" w14:textId="33582913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1CAB507" w14:textId="40D1039B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2DE31E13" w14:textId="77777777" w:rsidTr="005D1900">
        <w:tc>
          <w:tcPr>
            <w:tcW w:w="3397" w:type="dxa"/>
          </w:tcPr>
          <w:p w14:paraId="371E4E6B" w14:textId="53845394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พนักงานกระทรวงสาธารณสุข</w:t>
            </w:r>
          </w:p>
        </w:tc>
        <w:tc>
          <w:tcPr>
            <w:tcW w:w="2977" w:type="dxa"/>
          </w:tcPr>
          <w:p w14:paraId="20B31FD6" w14:textId="582C980A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2D91ABA" w14:textId="2D841A4A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A680C3B" w14:textId="77777777" w:rsidTr="005D1900">
        <w:tc>
          <w:tcPr>
            <w:tcW w:w="3397" w:type="dxa"/>
          </w:tcPr>
          <w:p w14:paraId="6CA7E8FE" w14:textId="006B40BC" w:rsidR="00E27086" w:rsidRPr="00606623" w:rsidRDefault="00E27086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2977" w:type="dxa"/>
          </w:tcPr>
          <w:p w14:paraId="00A24B11" w14:textId="41D1A52E" w:rsidR="00E27086" w:rsidRPr="00606623" w:rsidRDefault="00E27086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D268924" w14:textId="3FF15F93" w:rsidR="00E27086" w:rsidRPr="00606623" w:rsidRDefault="00E27086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698D833B" w14:textId="77777777" w:rsidTr="005D1900">
        <w:tc>
          <w:tcPr>
            <w:tcW w:w="3397" w:type="dxa"/>
          </w:tcPr>
          <w:p w14:paraId="23676DE5" w14:textId="0EB02D1F" w:rsidR="00E27086" w:rsidRPr="00606623" w:rsidRDefault="00E27086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</w:tcPr>
          <w:p w14:paraId="51EFC29B" w14:textId="22BA9E9E" w:rsidR="00E27086" w:rsidRPr="00606623" w:rsidRDefault="00E27086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6099B08" w14:textId="29EC6A50" w:rsidR="00E27086" w:rsidRPr="00606623" w:rsidRDefault="00E27086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B0F1E9C" w14:textId="77777777" w:rsidTr="005D1900">
        <w:tc>
          <w:tcPr>
            <w:tcW w:w="3397" w:type="dxa"/>
          </w:tcPr>
          <w:p w14:paraId="7D0583D5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14:paraId="579F86C7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E0258A3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CD9245B" w14:textId="77777777" w:rsidTr="005D1900">
        <w:tc>
          <w:tcPr>
            <w:tcW w:w="3397" w:type="dxa"/>
          </w:tcPr>
          <w:p w14:paraId="6E1625C1" w14:textId="52EB1EDA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น้อยกว่า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62B34A35" w14:textId="6DB745B8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332BF14" w14:textId="6BDE499B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928DC4" w14:textId="77777777" w:rsidTr="005D1900">
        <w:tc>
          <w:tcPr>
            <w:tcW w:w="3397" w:type="dxa"/>
          </w:tcPr>
          <w:p w14:paraId="5154727A" w14:textId="055B9C40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40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2FB88DBC" w14:textId="2AFA88B3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6222FD9" w14:textId="49BA9F3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4B013562" w14:textId="77777777" w:rsidTr="005D1900">
        <w:tc>
          <w:tcPr>
            <w:tcW w:w="3397" w:type="dxa"/>
          </w:tcPr>
          <w:p w14:paraId="295594A9" w14:textId="2015B92E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  <w:r w:rsidR="009B6BA7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5334E5FE" w14:textId="685B0162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F682FDE" w14:textId="177AEE01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602BFEF" w14:textId="77777777" w:rsidTr="005D1900">
        <w:tc>
          <w:tcPr>
            <w:tcW w:w="3397" w:type="dxa"/>
          </w:tcPr>
          <w:p w14:paraId="0869D35C" w14:textId="67E00992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56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2977" w:type="dxa"/>
          </w:tcPr>
          <w:p w14:paraId="5EDE3355" w14:textId="0650FBF3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D642597" w14:textId="62095ADA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081A1AFB" w14:textId="77777777" w:rsidTr="005D1900">
        <w:tc>
          <w:tcPr>
            <w:tcW w:w="3397" w:type="dxa"/>
          </w:tcPr>
          <w:p w14:paraId="4515C6C1" w14:textId="36CAA8D6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อายุงานที่ปฏิบัติ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ณ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2977" w:type="dxa"/>
          </w:tcPr>
          <w:p w14:paraId="6F76AABC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680D938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D4DCF82" w14:textId="77777777" w:rsidTr="005D1900">
        <w:tc>
          <w:tcPr>
            <w:tcW w:w="3397" w:type="dxa"/>
          </w:tcPr>
          <w:p w14:paraId="77CC1EFB" w14:textId="55858F2D" w:rsidR="00D216A8" w:rsidRPr="00606623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น้อยกว่า</w:t>
            </w: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1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6CCD73A6" w14:textId="791D9CE3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0DA99DF" w14:textId="34F5915A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75D3296" w14:textId="77777777" w:rsidTr="005D1900">
        <w:tc>
          <w:tcPr>
            <w:tcW w:w="3397" w:type="dxa"/>
          </w:tcPr>
          <w:p w14:paraId="6EDDE759" w14:textId="7A2F7EDA" w:rsidR="00D216A8" w:rsidRPr="00606623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1 - 5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520130E6" w14:textId="0018A881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2BDD33B" w14:textId="4BD5F2D3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EB9DD79" w14:textId="77777777" w:rsidTr="005D1900">
        <w:tc>
          <w:tcPr>
            <w:tcW w:w="3397" w:type="dxa"/>
          </w:tcPr>
          <w:p w14:paraId="0AB5F609" w14:textId="4FC1ED18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6 - 10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1AC7756" w14:textId="4D05100A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06ADD55" w14:textId="69D16D4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4277F252" w14:textId="77777777" w:rsidTr="005D1900">
        <w:tc>
          <w:tcPr>
            <w:tcW w:w="3397" w:type="dxa"/>
          </w:tcPr>
          <w:p w14:paraId="44F9E3EA" w14:textId="5D95289A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11 - 15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41A96957" w14:textId="56452BCC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B3B0693" w14:textId="225A3AD3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99D4F39" w14:textId="77777777" w:rsidTr="005D1900">
        <w:tc>
          <w:tcPr>
            <w:tcW w:w="3397" w:type="dxa"/>
          </w:tcPr>
          <w:p w14:paraId="09A7D27D" w14:textId="14772CEF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16 - 20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642C733" w14:textId="36AE0242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AE0B56F" w14:textId="7A8F780E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B0C73F3" w14:textId="77777777" w:rsidTr="005D1900">
        <w:tc>
          <w:tcPr>
            <w:tcW w:w="3397" w:type="dxa"/>
          </w:tcPr>
          <w:p w14:paraId="442C88DE" w14:textId="44C55D2D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ปีขั้นไป</w:t>
            </w:r>
          </w:p>
        </w:tc>
        <w:tc>
          <w:tcPr>
            <w:tcW w:w="2977" w:type="dxa"/>
          </w:tcPr>
          <w:p w14:paraId="7B8B7B9F" w14:textId="4C996CF3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1126DD6" w14:textId="6CFDB542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1360EA3" w14:textId="77777777" w:rsidTr="005D1900">
        <w:tc>
          <w:tcPr>
            <w:tcW w:w="3397" w:type="dxa"/>
          </w:tcPr>
          <w:p w14:paraId="6DE0F7D7" w14:textId="5A05E40D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77" w:type="dxa"/>
          </w:tcPr>
          <w:p w14:paraId="6A90E452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394094F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E587C34" w14:textId="77777777" w:rsidTr="005D1900">
        <w:tc>
          <w:tcPr>
            <w:tcW w:w="3397" w:type="dxa"/>
          </w:tcPr>
          <w:p w14:paraId="3F61065F" w14:textId="045C83BA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977" w:type="dxa"/>
          </w:tcPr>
          <w:p w14:paraId="083E3631" w14:textId="5D2F98D4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5B1BACF" w14:textId="5C1F8EB3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0C6B1285" w14:textId="77777777" w:rsidTr="005D1900">
        <w:tc>
          <w:tcPr>
            <w:tcW w:w="3397" w:type="dxa"/>
          </w:tcPr>
          <w:p w14:paraId="24E5021B" w14:textId="48A5D2E3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</w:tcPr>
          <w:p w14:paraId="008E905E" w14:textId="0606F7E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8450F5B" w14:textId="41B24E41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D249F65" w14:textId="77777777" w:rsidTr="0001355F">
        <w:tc>
          <w:tcPr>
            <w:tcW w:w="3397" w:type="dxa"/>
          </w:tcPr>
          <w:p w14:paraId="34EA8B45" w14:textId="46B387B9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</w:tcPr>
          <w:p w14:paraId="24EDB5D4" w14:textId="54610832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E653EBC" w14:textId="7070FCA9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6277FD0" w14:textId="77777777" w:rsidTr="0001355F">
        <w:tc>
          <w:tcPr>
            <w:tcW w:w="3397" w:type="dxa"/>
            <w:tcBorders>
              <w:bottom w:val="double" w:sz="4" w:space="0" w:color="auto"/>
            </w:tcBorders>
          </w:tcPr>
          <w:p w14:paraId="174CB5A9" w14:textId="47FD7BD3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4E1D727" w14:textId="2984579B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1707ED4E" w14:textId="3999D28F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63D9211" w14:textId="7B95F7BF" w:rsidR="00104C07" w:rsidRDefault="00CF5CC3" w:rsidP="0001355F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AA140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</w:p>
    <w:p w14:paraId="2B333ECC" w14:textId="77777777" w:rsidR="001D5D05" w:rsidRPr="00104C07" w:rsidRDefault="001D5D05" w:rsidP="0001355F">
      <w:pPr>
        <w:pStyle w:val="a3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u w:val="dotted"/>
          <w:cs/>
        </w:rPr>
      </w:pPr>
    </w:p>
    <w:p w14:paraId="60FAB384" w14:textId="09DB65A6" w:rsidR="00E514C3" w:rsidRPr="007C3C53" w:rsidRDefault="00E514C3" w:rsidP="007C3C53">
      <w:pPr>
        <w:pStyle w:val="a3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ระดับพฤติกรรมคุณธรรมพอเพียง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36FD7B89" w14:textId="77777777" w:rsidTr="001F66D9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CC5C2F2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9D4784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คุณธรรมพอเพียง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7174F1B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4427655" w14:textId="7FCCD493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4D41F0" wp14:editId="4CDAC53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6E129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C26536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0B1834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0669F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21C693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1D8F1BFC" w14:textId="77777777" w:rsidTr="001F66D9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57909B7" w14:textId="76A86892" w:rsidR="005E0ABE" w:rsidRPr="00606623" w:rsidRDefault="005D1900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ฉันใช้จ่ายตามความจำเป็น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โดยไม่ต้องยืมเงินผู้อื่น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F768E3D" w14:textId="4D44EA64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023BB56C" w14:textId="77E6FE9C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47AB9C11" w14:textId="3504E25A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D45D1" w:rsidRPr="00606623" w14:paraId="768F3677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4DAC07AA" w14:textId="1D6D0D11" w:rsidR="002D45D1" w:rsidRPr="00606623" w:rsidRDefault="005D1900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ฉันตัดสินใจเกี่ยวกับการใช้จ่ายเงิน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โดยใช้อารมณ์ความรู้สึกมากกว่าเหตุผล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BAED082" w14:textId="67E0E534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C81FD91" w14:textId="73C28FB8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E98490" w14:textId="176C62FA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45D1" w:rsidRPr="00606623" w14:paraId="558ADFAE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F4A8CD1" w14:textId="4A132723" w:rsidR="002D45D1" w:rsidRPr="00606623" w:rsidRDefault="005D1900" w:rsidP="005D190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ฉันยอมเป็นหนี้เพื่อซื้อสิ่งของราคาแพง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หากสิ่งนั้นทำให้ฉันมีภาพลักษณ์ที่ดีขึ้น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A092450" w14:textId="39C5E4CA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C2EA9A" w14:textId="0A107929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FAEF21B" w14:textId="341DC0DA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E0ABE" w:rsidRPr="00606623" w14:paraId="1008C005" w14:textId="77777777" w:rsidTr="001F66D9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8D36" w14:textId="77777777" w:rsidR="005E0ABE" w:rsidRPr="00606623" w:rsidRDefault="005E0ABE" w:rsidP="005E0A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B335F" w14:textId="747C2F3A" w:rsidR="005E0ABE" w:rsidRPr="00606623" w:rsidRDefault="005E0ABE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EACC9" w14:textId="5B2CC193" w:rsidR="005E0ABE" w:rsidRPr="00606623" w:rsidRDefault="005E0ABE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C77CBA" w14:textId="5F0B07D5" w:rsidR="005E0ABE" w:rsidRPr="00606623" w:rsidRDefault="005E0ABE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ABB2821" w14:textId="0EFC72C1" w:rsidR="00E514C3" w:rsidRPr="002A31EE" w:rsidRDefault="002A31EE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*เป็นข้อคำถามเชิงลบที่มีการแปรผลเพื่อสะท้อนระดับพฤติกรรมด้านคุณธรรมพอเพียงในภาพรวม</w:t>
      </w:r>
    </w:p>
    <w:p w14:paraId="38BFB8E9" w14:textId="453851A4" w:rsidR="002A31EE" w:rsidRPr="00432EE8" w:rsidRDefault="00F72D47" w:rsidP="00BB16E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="00102BE7"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</w:t>
      </w:r>
      <w:r w:rsidR="00B47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2A31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B89439B" w14:textId="32A933D3" w:rsidR="00E514C3" w:rsidRPr="00606623" w:rsidRDefault="00E514C3" w:rsidP="007C3C53">
      <w:pPr>
        <w:pStyle w:val="a3"/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ระดับพฤติกรรมคุณธรรมวินัย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14CEE694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A148B0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46E55B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คุณธรรมวินัย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7DB15C9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ADFA4BA" w14:textId="66CDEEB5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83FE283" wp14:editId="0ED39A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55F89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BF2BD7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101C0C2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B4C8A4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02626BD1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6F5A1110" w14:textId="77777777" w:rsidTr="00334DE0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54B90294" w14:textId="239EEEAE" w:rsidR="005E0ABE" w:rsidRPr="007578A1" w:rsidRDefault="003930FF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5D1900"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bookmarkStart w:id="0" w:name="_Hlk196749891"/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ฉันปฏิบัติตนโดยยึดถือกฎกติกาที่ได้ร่วมกันกำหนดไว้อย่างเคร่งครัด</w:t>
            </w:r>
            <w:r w:rsidR="007C3C5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ไม่ว่าจะเกิดอะไรขึ้นก็ตาม</w:t>
            </w:r>
            <w:bookmarkEnd w:id="0"/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58A4B7CA" w14:textId="1CA0E390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422B99EC" w14:textId="2C84506E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1DBCCEE6" w14:textId="0E79DF8B" w:rsidR="005E0ABE" w:rsidRPr="00606623" w:rsidRDefault="005E0ABE" w:rsidP="00625E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66E71" w:rsidRPr="00606623" w14:paraId="3D8F49B8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11AF57FB" w14:textId="3387F64F" w:rsidR="00F66E71" w:rsidRPr="003930FF" w:rsidRDefault="003930FF" w:rsidP="00441D2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3930FF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. 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ฉันปฏิบัติตามข้อตกลงของสังคม แม้ไม่มีใครรับรู้ก็ตาม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ECF01C4" w14:textId="6346BCC3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6837DEB" w14:textId="6B0E5012" w:rsidR="001F1B9E" w:rsidRPr="00606623" w:rsidRDefault="001F1B9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D825F4F" w14:textId="748185CD" w:rsidR="00F66E71" w:rsidRPr="00606623" w:rsidRDefault="00F66E71" w:rsidP="00625E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E71" w:rsidRPr="00606623" w14:paraId="63BFE796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A31111B" w14:textId="6D7FA8A6" w:rsidR="00F66E71" w:rsidRPr="007578A1" w:rsidRDefault="003930FF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17C5B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3</w:t>
            </w:r>
            <w:r w:rsidRPr="00717C5B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. </w:t>
            </w:r>
            <w:bookmarkStart w:id="1" w:name="_Hlk196749975"/>
            <w:r w:rsidR="00441D25" w:rsidRPr="00441D25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แม้อยู่ในสถานการณ์ที่กดดัน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ฉันสามารถควบคุมอารมณ์และการกระทำได้โดยไม่ส่งผลกระทบต่อผู้อื่น</w:t>
            </w:r>
            <w:bookmarkEnd w:id="1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76A065D" w14:textId="2BC4808C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982D131" w14:textId="1F22A0A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A9FE923" w14:textId="27F6ED0E" w:rsidR="00F66E71" w:rsidRPr="00606623" w:rsidRDefault="00F66E71" w:rsidP="00625E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E0ABE" w:rsidRPr="00606623" w14:paraId="62BADA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C065C" w14:textId="77777777" w:rsidR="005E0ABE" w:rsidRPr="00606623" w:rsidRDefault="005E0ABE" w:rsidP="005E0A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CB92" w14:textId="358D506A" w:rsidR="005E0ABE" w:rsidRPr="00606623" w:rsidRDefault="005E0ABE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A52D7" w14:textId="24F3BC58" w:rsidR="00EB3375" w:rsidRPr="00606623" w:rsidRDefault="00EB3375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B8E1CA" w14:textId="46F0F4FF" w:rsidR="005E0ABE" w:rsidRPr="00606623" w:rsidRDefault="005E0ABE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55D2B5B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194C46" w14:textId="0952C130" w:rsidR="007C3C53" w:rsidRDefault="00742BB8" w:rsidP="00BB16E2">
      <w:pPr>
        <w:pStyle w:val="a3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7C3C5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</w:t>
      </w: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304F4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689D0968" w14:textId="29F0E6CC" w:rsidR="00E514C3" w:rsidRPr="00717C5B" w:rsidRDefault="00E514C3" w:rsidP="00717C5B">
      <w:pPr>
        <w:pStyle w:val="a3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ระดับพฤติกรรมคุณธรรมสุจริต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5B8A988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B7EC1A8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8D832ED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คุณธรรมสุจริต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926B9B1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DAE7E0F" w14:textId="3CEFCDA4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052FAF5" wp14:editId="1D00A61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0B119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A26FF96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527D3F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3FB869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7367433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A34F87" w:rsidRPr="00606623" w14:paraId="4DAF2C16" w14:textId="77777777" w:rsidTr="003F3545">
        <w:tc>
          <w:tcPr>
            <w:tcW w:w="6196" w:type="dxa"/>
            <w:tcBorders>
              <w:left w:val="nil"/>
              <w:bottom w:val="nil"/>
              <w:right w:val="nil"/>
            </w:tcBorders>
            <w:vAlign w:val="center"/>
          </w:tcPr>
          <w:p w14:paraId="6F0B57ED" w14:textId="06100C0F" w:rsidR="00A34F87" w:rsidRPr="007578A1" w:rsidRDefault="00A34F87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ฉันจะไม่ยอมรับผลประโยชน์ที่ได้มาโดยมิชอบ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แม้ว่าจะมีโอกาสก็ตาม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2138FEDC" w14:textId="4D20120B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2295F6CB" w14:textId="46C9F746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6E299E6A" w14:textId="2332C6FF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651683FE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9CB7" w14:textId="740F35C1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bookmarkStart w:id="2" w:name="_Hlk196750269"/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</w:t>
            </w:r>
            <w:bookmarkStart w:id="3" w:name="_Hlk133246679"/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ปฏิบัติกับทุกคนเท่าเทียมกัน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ไม่เลือกที่รักมักที่ชัง</w:t>
            </w:r>
            <w:bookmarkEnd w:id="2"/>
            <w:bookmarkEnd w:id="3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DF9E547" w14:textId="41279861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DDDBF6" w14:textId="62611320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4C6048" w14:textId="6E08F961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2029666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6B92A111" w14:textId="14CA7E4D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เมื่อจำเป็นต้องจ่ายเงินสำรองไปก่อน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ฉันมักเบิกเกินความเป็นจริง</w:t>
            </w:r>
            <w:r w:rsidR="00717C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3A04F4" w14:textId="4E1A75EC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DD078B" w14:textId="270D8E5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1771F90" w14:textId="6953E8C9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620F821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D410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20F6" w14:textId="4B67A085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54B37" w14:textId="682AC229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3729F" w14:textId="2B3A4306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1D038FB" w14:textId="676A6797" w:rsidR="00B150BE" w:rsidRPr="002A31EE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สุจริต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1EB51560" w14:textId="752A1179" w:rsidR="00BB16E2" w:rsidRDefault="00B218AC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C3FB4E4" w14:textId="77777777" w:rsidR="00467511" w:rsidRDefault="00467511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95DB7A" w14:textId="77777777" w:rsidR="00467511" w:rsidRDefault="00467511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3CCC4E" w14:textId="77777777" w:rsidR="00467511" w:rsidRDefault="00467511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D20988" w14:textId="77777777" w:rsidR="00467511" w:rsidRPr="00822A62" w:rsidRDefault="00467511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6C95F65E" w14:textId="0AB6B7C7" w:rsidR="00E514C3" w:rsidRPr="00606623" w:rsidRDefault="00BB16E2" w:rsidP="00BB16E2">
      <w:pPr>
        <w:pStyle w:val="a3"/>
        <w:spacing w:before="120"/>
        <w:ind w:firstLine="141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ระดับพฤติกรรมคุณธรรมจิตอาสา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25BB176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27853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C2FC336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คุณธรรมจิตอาสา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60DC3D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1EDE01C" w14:textId="25466110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A4E15B6" wp14:editId="3E7B8FB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3D763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DBB64B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914AD4F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4972D5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11C74BFE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4E42A302" w14:textId="77777777" w:rsidTr="001323DA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157EADBB" w14:textId="7230152D" w:rsidR="00371BB6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ฉันไม่ช่วยเหลือผู้อื่น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เพราะทำให้เสียเวลาในการทำงาน</w:t>
            </w:r>
            <w:r w:rsidR="009C62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7DB9F73" w14:textId="14433499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7F80C14F" w14:textId="47E0C06F" w:rsidR="00371BB6" w:rsidRPr="00606623" w:rsidRDefault="00371BB6" w:rsidP="001323D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0984FF4B" w14:textId="61C46EEF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02EC378E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083F7D98" w14:textId="62D39193" w:rsidR="00377774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เมื่อมีการประชาสัมพันธ์ขออาสาสมัครเป็นตัวแทนของหน่วยงาน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ฉันจะขออาสาเข้าร่วมกิจกรรม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6C1D576" w14:textId="040093F2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526CDE8" w14:textId="159804E5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B62668" w14:textId="714595FD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361007AF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58A8E62" w14:textId="77FE656C" w:rsidR="00377774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ฉันให้คำปรึกษาแก่ผู้อื่นที่มาขอความช่วยเหลือเท่าที่ฉันสามารถช่วยเหลือได้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851C12" w14:textId="71E838BF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92A98A" w14:textId="7DFD1A55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57F0C84" w14:textId="25385AB8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1BB6" w:rsidRPr="00606623" w14:paraId="14FCEAE7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5738" w14:textId="77777777" w:rsidR="00371BB6" w:rsidRPr="00606623" w:rsidRDefault="00371BB6" w:rsidP="00371B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C1AD5A" w14:textId="6844D91C" w:rsidR="00371BB6" w:rsidRPr="00606623" w:rsidRDefault="00371BB6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241D67" w14:textId="4B0A6155" w:rsidR="00371BB6" w:rsidRPr="00606623" w:rsidRDefault="00371BB6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88CBBD" w14:textId="74D5D99D" w:rsidR="00371BB6" w:rsidRPr="00606623" w:rsidRDefault="00371BB6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C26BFA9" w14:textId="2BB40DA5" w:rsidR="00B150BE" w:rsidRPr="002A31EE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จิตอาสา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4DF8A1FA" w14:textId="344A0235" w:rsidR="00380DB5" w:rsidRPr="00596745" w:rsidRDefault="00E300DA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พบว่า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7868DB3" w14:textId="2FAE54D1" w:rsidR="00E514C3" w:rsidRPr="0056468C" w:rsidRDefault="00E514C3" w:rsidP="0056468C">
      <w:pPr>
        <w:pStyle w:val="a3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ระดับพฤติกรรมคุณธรรมกตัญญู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6F1B8926" w14:textId="77777777" w:rsidTr="00625EFF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6CD8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A37115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คุณธรรมกตัญญู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A17FB7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7AD5709" w14:textId="424E7B01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3E2F612" wp14:editId="4F3514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E86E7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0E00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66CEDB15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B7A878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8C6D664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B875984" w14:textId="77777777" w:rsidTr="00625EFF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97A4F" w14:textId="61A1E266" w:rsidR="00371BB6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เมื่อมีโอกาสได้ทำความดี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แม้ไม่มีใครเห็น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แต่ฉันจะทำ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เพื่อให้ตนเองรู้สึกภูมิใจ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5D3C8" w14:textId="546EF8A4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8A81" w14:textId="5112AC76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0519A" w14:textId="2F4E28A3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C1F0E" w:rsidRPr="00606623" w14:paraId="6A416FFE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B296BD6" w14:textId="00FCDF58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เมื่อฉันได้รับความช่วยเหลือ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ฉันจะแสดงความขอบคุณ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1AC76F" w14:textId="493B479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161CD3D" w14:textId="40459A3F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00B3D75" w14:textId="6479CC0E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F0E" w:rsidRPr="00606623" w14:paraId="5F938DCB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6F4F60E" w14:textId="13D645A5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ฉันประพฤติตนเป็นแบบอย่างที่ดี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เพื่อส่งต่อความดีให้ผู้อื่นต่อไป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E904156" w14:textId="77D4870E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2780AC" w14:textId="02364A7E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8006DA" w14:textId="2F9622EF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1BB6" w:rsidRPr="00606623" w14:paraId="256546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F3B4" w14:textId="77777777" w:rsidR="00371BB6" w:rsidRPr="00606623" w:rsidRDefault="00371BB6" w:rsidP="00371B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F0866" w14:textId="59B3545E" w:rsidR="00A90BB3" w:rsidRPr="00606623" w:rsidRDefault="00A90BB3" w:rsidP="007578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81F9E2" w14:textId="42EEAEC3" w:rsidR="00371BB6" w:rsidRPr="00606623" w:rsidRDefault="00371BB6" w:rsidP="007578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5C4239" w14:textId="2DC6E93E" w:rsidR="00371BB6" w:rsidRPr="00606623" w:rsidRDefault="00371BB6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593A55E" w14:textId="06E9F71B" w:rsidR="00B150BE" w:rsidRPr="0056468C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396076A2" w14:textId="77777777" w:rsidR="00467511" w:rsidRDefault="003B64DE" w:rsidP="00BB16E2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906A0F" w:rsidRPr="00906A0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</w:p>
    <w:p w14:paraId="0009737C" w14:textId="7365C84E" w:rsidR="00E514C3" w:rsidRPr="00606623" w:rsidRDefault="00E514C3" w:rsidP="002C4D2E">
      <w:pPr>
        <w:pStyle w:val="a3"/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CD7A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 จำแนกเป็นรายด้าน</w:t>
      </w:r>
    </w:p>
    <w:p w14:paraId="05A00470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2642"/>
      </w:tblGrid>
      <w:tr w:rsidR="00606623" w:rsidRPr="00606623" w14:paraId="11D0EDF2" w14:textId="77777777" w:rsidTr="0033697D">
        <w:trPr>
          <w:trHeight w:val="848"/>
        </w:trPr>
        <w:tc>
          <w:tcPr>
            <w:tcW w:w="4248" w:type="dxa"/>
            <w:tcBorders>
              <w:top w:val="double" w:sz="4" w:space="0" w:color="auto"/>
              <w:bottom w:val="single" w:sz="4" w:space="0" w:color="auto"/>
            </w:tcBorders>
          </w:tcPr>
          <w:p w14:paraId="66D6EC7E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E3B80EC" w14:textId="77777777" w:rsidR="00E514C3" w:rsidRPr="00606623" w:rsidRDefault="00E514C3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BCDBB9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EA38D18" w14:textId="43EF82E2" w:rsidR="00E514C3" w:rsidRPr="00606623" w:rsidRDefault="00EC06BD" w:rsidP="006F2F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74C3EA9" wp14:editId="25AB9E9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41274</wp:posOffset>
                      </wp:positionV>
                      <wp:extent cx="768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16ED9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1pt,3.25pt" to="2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3688C6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CDE946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2642" w:type="dxa"/>
            <w:tcBorders>
              <w:top w:val="double" w:sz="4" w:space="0" w:color="auto"/>
              <w:bottom w:val="single" w:sz="4" w:space="0" w:color="auto"/>
            </w:tcBorders>
          </w:tcPr>
          <w:p w14:paraId="11F0C0A3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5C1AF90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A4FBBBC" w14:textId="77777777" w:rsidTr="001057C8">
        <w:tc>
          <w:tcPr>
            <w:tcW w:w="4248" w:type="dxa"/>
            <w:tcBorders>
              <w:top w:val="single" w:sz="4" w:space="0" w:color="auto"/>
            </w:tcBorders>
          </w:tcPr>
          <w:p w14:paraId="17451351" w14:textId="2349CEF6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พอเพียง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02B8F5" w14:textId="444ACB7F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E6121" w14:textId="44B3E451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7260E575" w14:textId="2D4D9318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39CA1C9" w14:textId="77777777" w:rsidTr="001057C8">
        <w:tc>
          <w:tcPr>
            <w:tcW w:w="4248" w:type="dxa"/>
          </w:tcPr>
          <w:p w14:paraId="2FE1C316" w14:textId="3C43B662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วินัย  </w:t>
            </w:r>
          </w:p>
        </w:tc>
        <w:tc>
          <w:tcPr>
            <w:tcW w:w="1134" w:type="dxa"/>
          </w:tcPr>
          <w:p w14:paraId="0305E7C8" w14:textId="7BA035AE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998D65" w14:textId="046D9956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1D215D6" w14:textId="1410BA64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27D97D78" w14:textId="77777777" w:rsidTr="001057C8">
        <w:tc>
          <w:tcPr>
            <w:tcW w:w="4248" w:type="dxa"/>
          </w:tcPr>
          <w:p w14:paraId="3AF77D34" w14:textId="205BC9FD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สุจริต</w:t>
            </w:r>
          </w:p>
        </w:tc>
        <w:tc>
          <w:tcPr>
            <w:tcW w:w="1134" w:type="dxa"/>
          </w:tcPr>
          <w:p w14:paraId="438AFDEB" w14:textId="27BABBE1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3C0BE5" w14:textId="4C385251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8A11CC6" w14:textId="60CB4A6B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285C7C4" w14:textId="77777777" w:rsidTr="001057C8">
        <w:trPr>
          <w:trHeight w:val="373"/>
        </w:trPr>
        <w:tc>
          <w:tcPr>
            <w:tcW w:w="4248" w:type="dxa"/>
          </w:tcPr>
          <w:p w14:paraId="5DAF3E82" w14:textId="22FA795D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จิตอาสา</w:t>
            </w:r>
          </w:p>
        </w:tc>
        <w:tc>
          <w:tcPr>
            <w:tcW w:w="1134" w:type="dxa"/>
          </w:tcPr>
          <w:p w14:paraId="26FDD9DE" w14:textId="728555E2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9BEEEA" w14:textId="41C66108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0297BF9" w14:textId="71F2DEA2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F08DF43" w14:textId="77777777" w:rsidTr="001057C8">
        <w:trPr>
          <w:trHeight w:val="379"/>
        </w:trPr>
        <w:tc>
          <w:tcPr>
            <w:tcW w:w="4248" w:type="dxa"/>
            <w:tcBorders>
              <w:bottom w:val="single" w:sz="4" w:space="0" w:color="auto"/>
            </w:tcBorders>
          </w:tcPr>
          <w:p w14:paraId="314D688B" w14:textId="11A08C41" w:rsidR="00C1532C" w:rsidRPr="00606623" w:rsidRDefault="00C1532C" w:rsidP="004621C7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กตัญญู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B07B22" w14:textId="30FD7921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08AA3" w14:textId="003CA11D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A836D66" w14:textId="0D53DF0C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1532C" w:rsidRPr="00606623" w14:paraId="60404737" w14:textId="77777777" w:rsidTr="006F2FEB">
        <w:tc>
          <w:tcPr>
            <w:tcW w:w="4248" w:type="dxa"/>
            <w:tcBorders>
              <w:top w:val="single" w:sz="4" w:space="0" w:color="auto"/>
            </w:tcBorders>
          </w:tcPr>
          <w:p w14:paraId="3269D4E6" w14:textId="77777777" w:rsidR="00C1532C" w:rsidRPr="00606623" w:rsidRDefault="00C1532C" w:rsidP="00C153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1940F1" w14:textId="4BCF36F5" w:rsidR="00C1532C" w:rsidRPr="00606623" w:rsidRDefault="00C1532C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DD18AB" w14:textId="58BFA950" w:rsidR="00C1532C" w:rsidRPr="00606623" w:rsidRDefault="00C1532C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D083E07" w14:textId="65A07BF1" w:rsidR="00C1532C" w:rsidRPr="00606623" w:rsidRDefault="00C1532C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C3BBB01" w14:textId="0CE213E7" w:rsidR="00B150BE" w:rsidRPr="002A31EE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*เป็นข้อคำถามเชิงลบที่มีการแปรผลเพื่อสะท้อนระดับพฤติกรรมคุณธรรมในภาพรวม</w:t>
      </w:r>
    </w:p>
    <w:p w14:paraId="7DCB447E" w14:textId="20F5D377" w:rsidR="00485C80" w:rsidRPr="00B127B5" w:rsidRDefault="007658C5" w:rsidP="00485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485C8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7</w:t>
      </w: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E471C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พบว่า</w:t>
      </w:r>
      <w:r w:rsidR="00BD1CCB" w:rsidRPr="00E471C2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</w:p>
    <w:sectPr w:rsidR="00485C80" w:rsidRPr="00B127B5" w:rsidSect="00B45175">
      <w:footerReference w:type="default" r:id="rId7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6D5C" w14:textId="77777777" w:rsidR="005B77F9" w:rsidRDefault="005B77F9" w:rsidP="00B36314">
      <w:pPr>
        <w:spacing w:after="0" w:line="240" w:lineRule="auto"/>
        <w:rPr>
          <w:cs/>
        </w:rPr>
      </w:pPr>
      <w:r>
        <w:separator/>
      </w:r>
    </w:p>
  </w:endnote>
  <w:endnote w:type="continuationSeparator" w:id="0">
    <w:p w14:paraId="255289E6" w14:textId="77777777" w:rsidR="005B77F9" w:rsidRDefault="005B77F9" w:rsidP="00B36314">
      <w:pPr>
        <w:spacing w:after="0" w:line="240" w:lineRule="auto"/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B4D8" w14:textId="10F9C4F1" w:rsidR="00BF512E" w:rsidRPr="00DA43CD" w:rsidRDefault="00BF512E" w:rsidP="00DA43CD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0C858C61" w14:textId="77777777" w:rsidR="00BF512E" w:rsidRDefault="00BF51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D93D" w14:textId="77777777" w:rsidR="005B77F9" w:rsidRDefault="005B77F9" w:rsidP="00B36314">
      <w:pPr>
        <w:spacing w:after="0" w:line="240" w:lineRule="auto"/>
        <w:rPr>
          <w:cs/>
        </w:rPr>
      </w:pPr>
      <w:r>
        <w:separator/>
      </w:r>
    </w:p>
  </w:footnote>
  <w:footnote w:type="continuationSeparator" w:id="0">
    <w:p w14:paraId="03FA4A32" w14:textId="77777777" w:rsidR="005B77F9" w:rsidRDefault="005B77F9" w:rsidP="00B36314">
      <w:pPr>
        <w:spacing w:after="0" w:line="240" w:lineRule="auto"/>
        <w:rPr>
          <w:cs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C"/>
    <w:rsid w:val="00000ECE"/>
    <w:rsid w:val="00001500"/>
    <w:rsid w:val="00004C0C"/>
    <w:rsid w:val="0000799F"/>
    <w:rsid w:val="0001355F"/>
    <w:rsid w:val="00031C29"/>
    <w:rsid w:val="0004324C"/>
    <w:rsid w:val="0004366C"/>
    <w:rsid w:val="00057781"/>
    <w:rsid w:val="000749B6"/>
    <w:rsid w:val="00076942"/>
    <w:rsid w:val="00090D7E"/>
    <w:rsid w:val="00093444"/>
    <w:rsid w:val="00093A1D"/>
    <w:rsid w:val="000A5822"/>
    <w:rsid w:val="000B3418"/>
    <w:rsid w:val="000D10D8"/>
    <w:rsid w:val="000E5EFE"/>
    <w:rsid w:val="000F340D"/>
    <w:rsid w:val="000F3B1C"/>
    <w:rsid w:val="000F3BD5"/>
    <w:rsid w:val="00102BE7"/>
    <w:rsid w:val="00104C07"/>
    <w:rsid w:val="001057C8"/>
    <w:rsid w:val="00105E81"/>
    <w:rsid w:val="0011263F"/>
    <w:rsid w:val="00115F12"/>
    <w:rsid w:val="001214BB"/>
    <w:rsid w:val="0013009B"/>
    <w:rsid w:val="001323DA"/>
    <w:rsid w:val="001337F3"/>
    <w:rsid w:val="00133B9D"/>
    <w:rsid w:val="00142EA5"/>
    <w:rsid w:val="00145DED"/>
    <w:rsid w:val="0017438A"/>
    <w:rsid w:val="0017486A"/>
    <w:rsid w:val="00182281"/>
    <w:rsid w:val="001828B1"/>
    <w:rsid w:val="00187B7D"/>
    <w:rsid w:val="001A2C99"/>
    <w:rsid w:val="001D2338"/>
    <w:rsid w:val="001D5D05"/>
    <w:rsid w:val="001D7BC6"/>
    <w:rsid w:val="001F0BB8"/>
    <w:rsid w:val="001F1B9E"/>
    <w:rsid w:val="001F580E"/>
    <w:rsid w:val="001F66D9"/>
    <w:rsid w:val="002042BF"/>
    <w:rsid w:val="002046CB"/>
    <w:rsid w:val="002055F2"/>
    <w:rsid w:val="00211230"/>
    <w:rsid w:val="00233CC8"/>
    <w:rsid w:val="002373B7"/>
    <w:rsid w:val="00244490"/>
    <w:rsid w:val="00244C34"/>
    <w:rsid w:val="00253840"/>
    <w:rsid w:val="00264132"/>
    <w:rsid w:val="00265AB2"/>
    <w:rsid w:val="00270480"/>
    <w:rsid w:val="00286E18"/>
    <w:rsid w:val="00290DEB"/>
    <w:rsid w:val="002A1B9A"/>
    <w:rsid w:val="002A31EE"/>
    <w:rsid w:val="002C4D2E"/>
    <w:rsid w:val="002C5A79"/>
    <w:rsid w:val="002C5FEE"/>
    <w:rsid w:val="002D45D1"/>
    <w:rsid w:val="002D7623"/>
    <w:rsid w:val="002E2CBB"/>
    <w:rsid w:val="00302EBA"/>
    <w:rsid w:val="00304DA1"/>
    <w:rsid w:val="00304F4D"/>
    <w:rsid w:val="0031350D"/>
    <w:rsid w:val="003237E4"/>
    <w:rsid w:val="003268A2"/>
    <w:rsid w:val="00333CCF"/>
    <w:rsid w:val="00334DE0"/>
    <w:rsid w:val="00335D4B"/>
    <w:rsid w:val="0033697D"/>
    <w:rsid w:val="00341206"/>
    <w:rsid w:val="00343C0B"/>
    <w:rsid w:val="003462D2"/>
    <w:rsid w:val="0035126A"/>
    <w:rsid w:val="00351743"/>
    <w:rsid w:val="003528D9"/>
    <w:rsid w:val="003554C9"/>
    <w:rsid w:val="00356068"/>
    <w:rsid w:val="003565C9"/>
    <w:rsid w:val="00371BB6"/>
    <w:rsid w:val="003764F2"/>
    <w:rsid w:val="00377774"/>
    <w:rsid w:val="00380DB5"/>
    <w:rsid w:val="0038311F"/>
    <w:rsid w:val="003876D2"/>
    <w:rsid w:val="003930FF"/>
    <w:rsid w:val="003A7C46"/>
    <w:rsid w:val="003B3276"/>
    <w:rsid w:val="003B64DE"/>
    <w:rsid w:val="003C1F0E"/>
    <w:rsid w:val="003C23AB"/>
    <w:rsid w:val="003C2679"/>
    <w:rsid w:val="003F1922"/>
    <w:rsid w:val="003F3545"/>
    <w:rsid w:val="003F535B"/>
    <w:rsid w:val="003F6927"/>
    <w:rsid w:val="00402415"/>
    <w:rsid w:val="00412A9C"/>
    <w:rsid w:val="00432EE8"/>
    <w:rsid w:val="004404A8"/>
    <w:rsid w:val="00441D25"/>
    <w:rsid w:val="004427E6"/>
    <w:rsid w:val="00451FB3"/>
    <w:rsid w:val="004576C6"/>
    <w:rsid w:val="004604EB"/>
    <w:rsid w:val="004621C7"/>
    <w:rsid w:val="00465812"/>
    <w:rsid w:val="00465F2F"/>
    <w:rsid w:val="00466FDC"/>
    <w:rsid w:val="00467511"/>
    <w:rsid w:val="00481EFB"/>
    <w:rsid w:val="00483E4E"/>
    <w:rsid w:val="00485C80"/>
    <w:rsid w:val="004A2D6D"/>
    <w:rsid w:val="004A54FC"/>
    <w:rsid w:val="004A6CDB"/>
    <w:rsid w:val="004B714D"/>
    <w:rsid w:val="004C111D"/>
    <w:rsid w:val="004C5393"/>
    <w:rsid w:val="004C5DB7"/>
    <w:rsid w:val="004C6215"/>
    <w:rsid w:val="004C65A3"/>
    <w:rsid w:val="004D0051"/>
    <w:rsid w:val="004D7E07"/>
    <w:rsid w:val="004E46E4"/>
    <w:rsid w:val="004F265E"/>
    <w:rsid w:val="004F2C8B"/>
    <w:rsid w:val="004F58CB"/>
    <w:rsid w:val="005027D1"/>
    <w:rsid w:val="005069A4"/>
    <w:rsid w:val="005073E0"/>
    <w:rsid w:val="005211BF"/>
    <w:rsid w:val="00522D8B"/>
    <w:rsid w:val="005261ED"/>
    <w:rsid w:val="005407D6"/>
    <w:rsid w:val="005468CF"/>
    <w:rsid w:val="0056468C"/>
    <w:rsid w:val="00571516"/>
    <w:rsid w:val="005734F4"/>
    <w:rsid w:val="00583622"/>
    <w:rsid w:val="00587DAB"/>
    <w:rsid w:val="00596745"/>
    <w:rsid w:val="005B3A0C"/>
    <w:rsid w:val="005B46E3"/>
    <w:rsid w:val="005B77F9"/>
    <w:rsid w:val="005D1900"/>
    <w:rsid w:val="005D2727"/>
    <w:rsid w:val="005D7861"/>
    <w:rsid w:val="005E0ABE"/>
    <w:rsid w:val="005F6141"/>
    <w:rsid w:val="006033A1"/>
    <w:rsid w:val="00604EDA"/>
    <w:rsid w:val="006057CC"/>
    <w:rsid w:val="00606623"/>
    <w:rsid w:val="00617E29"/>
    <w:rsid w:val="00625EFF"/>
    <w:rsid w:val="00626F2C"/>
    <w:rsid w:val="0063058E"/>
    <w:rsid w:val="00641622"/>
    <w:rsid w:val="00643A66"/>
    <w:rsid w:val="00656087"/>
    <w:rsid w:val="00656DF2"/>
    <w:rsid w:val="00657BCA"/>
    <w:rsid w:val="006631AD"/>
    <w:rsid w:val="00683E1E"/>
    <w:rsid w:val="00684859"/>
    <w:rsid w:val="00691318"/>
    <w:rsid w:val="00691C53"/>
    <w:rsid w:val="00696189"/>
    <w:rsid w:val="0069741D"/>
    <w:rsid w:val="006A422F"/>
    <w:rsid w:val="006A4DA8"/>
    <w:rsid w:val="006A61AB"/>
    <w:rsid w:val="006A6419"/>
    <w:rsid w:val="006A7CF0"/>
    <w:rsid w:val="006C0AC3"/>
    <w:rsid w:val="006D7F83"/>
    <w:rsid w:val="006E093B"/>
    <w:rsid w:val="006E2B61"/>
    <w:rsid w:val="006F0C9A"/>
    <w:rsid w:val="006F2FEB"/>
    <w:rsid w:val="006F3ACC"/>
    <w:rsid w:val="006F438C"/>
    <w:rsid w:val="006F47A0"/>
    <w:rsid w:val="006F572B"/>
    <w:rsid w:val="006F60A7"/>
    <w:rsid w:val="006F771B"/>
    <w:rsid w:val="006F796F"/>
    <w:rsid w:val="00705CBC"/>
    <w:rsid w:val="00714E91"/>
    <w:rsid w:val="0071650D"/>
    <w:rsid w:val="00717C5B"/>
    <w:rsid w:val="00727C32"/>
    <w:rsid w:val="00737FAD"/>
    <w:rsid w:val="00742BB8"/>
    <w:rsid w:val="00743B3D"/>
    <w:rsid w:val="00753C94"/>
    <w:rsid w:val="007578A1"/>
    <w:rsid w:val="007658C5"/>
    <w:rsid w:val="0077702C"/>
    <w:rsid w:val="00777D81"/>
    <w:rsid w:val="00783913"/>
    <w:rsid w:val="007934F6"/>
    <w:rsid w:val="00797AB9"/>
    <w:rsid w:val="007A2ACB"/>
    <w:rsid w:val="007B33A0"/>
    <w:rsid w:val="007C3C53"/>
    <w:rsid w:val="007D303A"/>
    <w:rsid w:val="007E62B5"/>
    <w:rsid w:val="007F4F04"/>
    <w:rsid w:val="008205FB"/>
    <w:rsid w:val="00822A62"/>
    <w:rsid w:val="00826610"/>
    <w:rsid w:val="00837238"/>
    <w:rsid w:val="00841038"/>
    <w:rsid w:val="00847B84"/>
    <w:rsid w:val="00861619"/>
    <w:rsid w:val="008628EB"/>
    <w:rsid w:val="00863FBE"/>
    <w:rsid w:val="00893B8D"/>
    <w:rsid w:val="008A4DA3"/>
    <w:rsid w:val="008A5417"/>
    <w:rsid w:val="008B108E"/>
    <w:rsid w:val="008B5D2D"/>
    <w:rsid w:val="00902E66"/>
    <w:rsid w:val="00906A0F"/>
    <w:rsid w:val="00913569"/>
    <w:rsid w:val="00913650"/>
    <w:rsid w:val="00921BD1"/>
    <w:rsid w:val="009222EC"/>
    <w:rsid w:val="0093132A"/>
    <w:rsid w:val="009321EC"/>
    <w:rsid w:val="009352E9"/>
    <w:rsid w:val="00940AC8"/>
    <w:rsid w:val="00940DDE"/>
    <w:rsid w:val="00946A7E"/>
    <w:rsid w:val="00946FBB"/>
    <w:rsid w:val="00954716"/>
    <w:rsid w:val="00957591"/>
    <w:rsid w:val="00975498"/>
    <w:rsid w:val="00981D77"/>
    <w:rsid w:val="00993B73"/>
    <w:rsid w:val="00997EDD"/>
    <w:rsid w:val="009A4DC5"/>
    <w:rsid w:val="009A55BB"/>
    <w:rsid w:val="009B6BA7"/>
    <w:rsid w:val="009C16A4"/>
    <w:rsid w:val="009C3700"/>
    <w:rsid w:val="009C62FB"/>
    <w:rsid w:val="009D15D6"/>
    <w:rsid w:val="009E1D80"/>
    <w:rsid w:val="009F0A84"/>
    <w:rsid w:val="009F2B58"/>
    <w:rsid w:val="009F794D"/>
    <w:rsid w:val="00A042F7"/>
    <w:rsid w:val="00A05D70"/>
    <w:rsid w:val="00A161C5"/>
    <w:rsid w:val="00A16B53"/>
    <w:rsid w:val="00A24EE3"/>
    <w:rsid w:val="00A25C15"/>
    <w:rsid w:val="00A27033"/>
    <w:rsid w:val="00A27EDE"/>
    <w:rsid w:val="00A34922"/>
    <w:rsid w:val="00A34F87"/>
    <w:rsid w:val="00A35494"/>
    <w:rsid w:val="00A47D58"/>
    <w:rsid w:val="00A552FD"/>
    <w:rsid w:val="00A562D0"/>
    <w:rsid w:val="00A5752D"/>
    <w:rsid w:val="00A7437B"/>
    <w:rsid w:val="00A82CAD"/>
    <w:rsid w:val="00A90BB3"/>
    <w:rsid w:val="00A96339"/>
    <w:rsid w:val="00AA031B"/>
    <w:rsid w:val="00AA140F"/>
    <w:rsid w:val="00AA7888"/>
    <w:rsid w:val="00AC447A"/>
    <w:rsid w:val="00AC7C07"/>
    <w:rsid w:val="00AD260D"/>
    <w:rsid w:val="00AD2C7B"/>
    <w:rsid w:val="00AE09A5"/>
    <w:rsid w:val="00AF3459"/>
    <w:rsid w:val="00AF4E60"/>
    <w:rsid w:val="00B10666"/>
    <w:rsid w:val="00B127B5"/>
    <w:rsid w:val="00B150BE"/>
    <w:rsid w:val="00B151EF"/>
    <w:rsid w:val="00B1636A"/>
    <w:rsid w:val="00B17F9A"/>
    <w:rsid w:val="00B218AC"/>
    <w:rsid w:val="00B238CC"/>
    <w:rsid w:val="00B31A04"/>
    <w:rsid w:val="00B334B2"/>
    <w:rsid w:val="00B34C8E"/>
    <w:rsid w:val="00B34D1D"/>
    <w:rsid w:val="00B36314"/>
    <w:rsid w:val="00B45175"/>
    <w:rsid w:val="00B46FCE"/>
    <w:rsid w:val="00B4731C"/>
    <w:rsid w:val="00B56710"/>
    <w:rsid w:val="00B56F6A"/>
    <w:rsid w:val="00B7207B"/>
    <w:rsid w:val="00B72300"/>
    <w:rsid w:val="00B819F7"/>
    <w:rsid w:val="00B93C13"/>
    <w:rsid w:val="00B94B10"/>
    <w:rsid w:val="00BB007B"/>
    <w:rsid w:val="00BB16E2"/>
    <w:rsid w:val="00BC2665"/>
    <w:rsid w:val="00BD1CCB"/>
    <w:rsid w:val="00BD51EB"/>
    <w:rsid w:val="00BD7B63"/>
    <w:rsid w:val="00BD7BB9"/>
    <w:rsid w:val="00BF4EC8"/>
    <w:rsid w:val="00BF512E"/>
    <w:rsid w:val="00C1532C"/>
    <w:rsid w:val="00C2280E"/>
    <w:rsid w:val="00C241F1"/>
    <w:rsid w:val="00C2495C"/>
    <w:rsid w:val="00C329AB"/>
    <w:rsid w:val="00C37C31"/>
    <w:rsid w:val="00C4198F"/>
    <w:rsid w:val="00C62C09"/>
    <w:rsid w:val="00C81211"/>
    <w:rsid w:val="00C86305"/>
    <w:rsid w:val="00CA1075"/>
    <w:rsid w:val="00CA1770"/>
    <w:rsid w:val="00CA7ED1"/>
    <w:rsid w:val="00CB34A8"/>
    <w:rsid w:val="00CD0A22"/>
    <w:rsid w:val="00CD66A8"/>
    <w:rsid w:val="00CD7A8E"/>
    <w:rsid w:val="00CF5CC3"/>
    <w:rsid w:val="00D07C0C"/>
    <w:rsid w:val="00D13C82"/>
    <w:rsid w:val="00D216A8"/>
    <w:rsid w:val="00D27F6C"/>
    <w:rsid w:val="00D33FEC"/>
    <w:rsid w:val="00D4214C"/>
    <w:rsid w:val="00D52A07"/>
    <w:rsid w:val="00D52AA8"/>
    <w:rsid w:val="00D61EB9"/>
    <w:rsid w:val="00D74DBF"/>
    <w:rsid w:val="00D76AD0"/>
    <w:rsid w:val="00D80DCF"/>
    <w:rsid w:val="00D85FEB"/>
    <w:rsid w:val="00D96B02"/>
    <w:rsid w:val="00DA01DF"/>
    <w:rsid w:val="00DA43CD"/>
    <w:rsid w:val="00DA4836"/>
    <w:rsid w:val="00DA4960"/>
    <w:rsid w:val="00DA5342"/>
    <w:rsid w:val="00DB05CE"/>
    <w:rsid w:val="00DB75E3"/>
    <w:rsid w:val="00DD1B7B"/>
    <w:rsid w:val="00DD2E0D"/>
    <w:rsid w:val="00DD69E0"/>
    <w:rsid w:val="00DE34BF"/>
    <w:rsid w:val="00E27086"/>
    <w:rsid w:val="00E300DA"/>
    <w:rsid w:val="00E33DCC"/>
    <w:rsid w:val="00E374AF"/>
    <w:rsid w:val="00E423E4"/>
    <w:rsid w:val="00E44156"/>
    <w:rsid w:val="00E44996"/>
    <w:rsid w:val="00E471C2"/>
    <w:rsid w:val="00E47FDD"/>
    <w:rsid w:val="00E514C3"/>
    <w:rsid w:val="00E55467"/>
    <w:rsid w:val="00E564E6"/>
    <w:rsid w:val="00E56E71"/>
    <w:rsid w:val="00E76C80"/>
    <w:rsid w:val="00E80D44"/>
    <w:rsid w:val="00E819A5"/>
    <w:rsid w:val="00EA4103"/>
    <w:rsid w:val="00EB0F76"/>
    <w:rsid w:val="00EB3375"/>
    <w:rsid w:val="00EB5BAC"/>
    <w:rsid w:val="00EC06BD"/>
    <w:rsid w:val="00EC512B"/>
    <w:rsid w:val="00EC7559"/>
    <w:rsid w:val="00ED10F4"/>
    <w:rsid w:val="00ED1559"/>
    <w:rsid w:val="00EE0DE7"/>
    <w:rsid w:val="00EE31F6"/>
    <w:rsid w:val="00EE3FD4"/>
    <w:rsid w:val="00EE6337"/>
    <w:rsid w:val="00EF117F"/>
    <w:rsid w:val="00F011E8"/>
    <w:rsid w:val="00F17ADF"/>
    <w:rsid w:val="00F44173"/>
    <w:rsid w:val="00F525A8"/>
    <w:rsid w:val="00F54E4E"/>
    <w:rsid w:val="00F555D0"/>
    <w:rsid w:val="00F57A67"/>
    <w:rsid w:val="00F66E71"/>
    <w:rsid w:val="00F72D47"/>
    <w:rsid w:val="00F733C4"/>
    <w:rsid w:val="00F746D6"/>
    <w:rsid w:val="00FA304B"/>
    <w:rsid w:val="00FB32CE"/>
    <w:rsid w:val="00FB33C2"/>
    <w:rsid w:val="00FC1042"/>
    <w:rsid w:val="00FD0D9B"/>
    <w:rsid w:val="00FE6F2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EEC5"/>
  <w15:docId w15:val="{4DBE14CF-619B-41F2-9EE9-EA35B90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C5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395C-A04D-4099-8DFE-ACFB95AD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COM02</dc:creator>
  <cp:keywords/>
  <dc:description/>
  <cp:lastModifiedBy>ดำรงพล สิงสนิท</cp:lastModifiedBy>
  <cp:revision>84</cp:revision>
  <cp:lastPrinted>2023-04-25T02:29:00Z</cp:lastPrinted>
  <dcterms:created xsi:type="dcterms:W3CDTF">2025-04-22T05:56:00Z</dcterms:created>
  <dcterms:modified xsi:type="dcterms:W3CDTF">2025-07-23T04:38:00Z</dcterms:modified>
</cp:coreProperties>
</file>